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DF" w:rsidRDefault="00C44F19" w:rsidP="000034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eastAsia="uk-UA"/>
        </w:rPr>
      </w:pPr>
      <w:r w:rsidRPr="00C44F19">
        <w:rPr>
          <w:rFonts w:ascii="Times New Roman" w:hAnsi="Times New Roman"/>
          <w:b/>
          <w:sz w:val="28"/>
          <w:lang w:eastAsia="uk-UA"/>
        </w:rPr>
        <w:t>ПО</w:t>
      </w:r>
      <w:r>
        <w:rPr>
          <w:rFonts w:ascii="Times New Roman" w:hAnsi="Times New Roman"/>
          <w:b/>
          <w:sz w:val="28"/>
          <w:lang w:eastAsia="uk-UA"/>
        </w:rPr>
        <w:t>ЯСНЮВАЛЬНА ЗАПИСКА ДО НАВЧАЛЬНОГО ПЛАНУ</w:t>
      </w:r>
    </w:p>
    <w:p w:rsid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lang w:eastAsia="uk-UA"/>
        </w:rPr>
      </w:pPr>
    </w:p>
    <w:p w:rsid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u w:val="single"/>
          <w:lang w:eastAsia="uk-UA"/>
        </w:rPr>
      </w:pPr>
      <w:r>
        <w:rPr>
          <w:rFonts w:ascii="Times New Roman" w:hAnsi="Times New Roman"/>
          <w:sz w:val="28"/>
          <w:lang w:eastAsia="uk-UA"/>
        </w:rPr>
        <w:t>Код та найменування спеціальності</w:t>
      </w:r>
      <w:r>
        <w:rPr>
          <w:rFonts w:ascii="Times New Roman" w:hAnsi="Times New Roman"/>
          <w:sz w:val="28"/>
          <w:u w:val="single"/>
          <w:lang w:eastAsia="uk-UA"/>
        </w:rPr>
        <w:tab/>
      </w:r>
      <w:r w:rsidR="008D6349">
        <w:rPr>
          <w:rFonts w:ascii="Times New Roman" w:hAnsi="Times New Roman"/>
          <w:sz w:val="28"/>
          <w:u w:val="single"/>
          <w:lang w:eastAsia="uk-UA"/>
        </w:rPr>
        <w:t>141 Електроенергетика, електротехніка та електромеханіка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</w:p>
    <w:p w:rsid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u w:val="single"/>
          <w:lang w:eastAsia="uk-UA"/>
        </w:rPr>
      </w:pPr>
      <w:r>
        <w:rPr>
          <w:rFonts w:ascii="Times New Roman" w:hAnsi="Times New Roman"/>
          <w:sz w:val="28"/>
          <w:lang w:eastAsia="uk-UA"/>
        </w:rPr>
        <w:t>Рівень вищої освіти</w:t>
      </w:r>
      <w:r>
        <w:rPr>
          <w:rFonts w:ascii="Times New Roman" w:hAnsi="Times New Roman"/>
          <w:sz w:val="28"/>
          <w:u w:val="single"/>
          <w:lang w:eastAsia="uk-UA"/>
        </w:rPr>
        <w:tab/>
      </w:r>
      <w:r w:rsidR="008868FA">
        <w:rPr>
          <w:rFonts w:ascii="Times New Roman" w:hAnsi="Times New Roman"/>
          <w:sz w:val="28"/>
          <w:u w:val="single"/>
          <w:lang w:eastAsia="uk-UA"/>
        </w:rPr>
        <w:tab/>
      </w:r>
      <w:r w:rsidR="00F67281" w:rsidRPr="00F67281">
        <w:rPr>
          <w:rFonts w:ascii="Times New Roman" w:hAnsi="Times New Roman"/>
          <w:bCs/>
          <w:sz w:val="28"/>
          <w:u w:val="single"/>
        </w:rPr>
        <w:t>другий</w:t>
      </w:r>
      <w:r w:rsidR="008868FA">
        <w:rPr>
          <w:rFonts w:ascii="Times New Roman" w:hAnsi="Times New Roman"/>
          <w:bCs/>
          <w:sz w:val="28"/>
          <w:u w:val="single"/>
        </w:rPr>
        <w:t xml:space="preserve"> (магістерський)</w:t>
      </w:r>
      <w:r w:rsidR="00F67281" w:rsidRPr="00F67281">
        <w:rPr>
          <w:rFonts w:ascii="Times New Roman" w:hAnsi="Times New Roman"/>
          <w:bCs/>
          <w:sz w:val="28"/>
          <w:u w:val="single"/>
        </w:rPr>
        <w:t xml:space="preserve"> рівень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 w:rsidR="008868FA">
        <w:rPr>
          <w:rFonts w:ascii="Times New Roman" w:hAnsi="Times New Roman"/>
          <w:sz w:val="28"/>
          <w:u w:val="single"/>
          <w:lang w:eastAsia="uk-UA"/>
        </w:rPr>
        <w:tab/>
      </w:r>
      <w:r w:rsidR="008868FA">
        <w:rPr>
          <w:rFonts w:ascii="Times New Roman" w:hAnsi="Times New Roman"/>
          <w:sz w:val="28"/>
          <w:u w:val="single"/>
          <w:lang w:eastAsia="uk-UA"/>
        </w:rPr>
        <w:tab/>
      </w:r>
      <w:r w:rsidR="008868FA">
        <w:rPr>
          <w:rFonts w:ascii="Times New Roman" w:hAnsi="Times New Roman"/>
          <w:sz w:val="28"/>
          <w:u w:val="single"/>
          <w:lang w:eastAsia="uk-UA"/>
        </w:rPr>
        <w:tab/>
      </w:r>
      <w:r w:rsidR="008868FA">
        <w:rPr>
          <w:rFonts w:ascii="Times New Roman" w:hAnsi="Times New Roman"/>
          <w:sz w:val="28"/>
          <w:u w:val="single"/>
          <w:lang w:eastAsia="uk-UA"/>
        </w:rPr>
        <w:tab/>
      </w:r>
      <w:r w:rsidR="008868FA">
        <w:rPr>
          <w:rFonts w:ascii="Times New Roman" w:hAnsi="Times New Roman"/>
          <w:sz w:val="28"/>
          <w:u w:val="single"/>
          <w:lang w:eastAsia="uk-UA"/>
        </w:rPr>
        <w:tab/>
      </w:r>
      <w:r w:rsidR="008868FA"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</w:p>
    <w:p w:rsidR="00C44F19" w:rsidRPr="00FE21AA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u w:val="single"/>
          <w:lang w:eastAsia="uk-UA"/>
        </w:rPr>
      </w:pPr>
      <w:r>
        <w:rPr>
          <w:rFonts w:ascii="Times New Roman" w:hAnsi="Times New Roman"/>
          <w:sz w:val="28"/>
          <w:lang w:eastAsia="uk-UA"/>
        </w:rPr>
        <w:t>Спеціалізація</w:t>
      </w:r>
      <w:r>
        <w:rPr>
          <w:rFonts w:ascii="Times New Roman" w:hAnsi="Times New Roman"/>
          <w:sz w:val="28"/>
          <w:u w:val="single"/>
          <w:lang w:eastAsia="uk-UA"/>
        </w:rPr>
        <w:tab/>
      </w:r>
      <w:r w:rsidR="00FE21AA">
        <w:rPr>
          <w:rFonts w:ascii="Times New Roman" w:hAnsi="Times New Roman"/>
          <w:sz w:val="28"/>
          <w:u w:val="single"/>
          <w:lang w:val="en-US" w:eastAsia="uk-UA"/>
        </w:rPr>
        <w:t>C</w:t>
      </w:r>
      <w:r w:rsidR="00FE21AA" w:rsidRPr="00FE21AA">
        <w:rPr>
          <w:rFonts w:ascii="Times New Roman" w:hAnsi="Times New Roman"/>
          <w:sz w:val="28"/>
          <w:u w:val="single"/>
          <w:lang w:eastAsia="uk-UA"/>
        </w:rPr>
        <w:t>истем</w:t>
      </w:r>
      <w:r w:rsidR="00FE21AA">
        <w:rPr>
          <w:rFonts w:ascii="Times New Roman" w:hAnsi="Times New Roman"/>
          <w:sz w:val="28"/>
          <w:u w:val="single"/>
          <w:lang w:eastAsia="uk-UA"/>
        </w:rPr>
        <w:t>и</w:t>
      </w:r>
      <w:r w:rsidR="00FE21AA" w:rsidRPr="00FE21AA">
        <w:rPr>
          <w:rFonts w:ascii="Times New Roman" w:hAnsi="Times New Roman"/>
          <w:sz w:val="28"/>
          <w:u w:val="single"/>
          <w:lang w:eastAsia="uk-UA"/>
        </w:rPr>
        <w:t xml:space="preserve"> електропостачання промислових підприємств, міст та локальних об’єктів</w:t>
      </w:r>
      <w:r w:rsidR="00F67281">
        <w:rPr>
          <w:rFonts w:ascii="Times New Roman" w:hAnsi="Times New Roman"/>
          <w:sz w:val="28"/>
          <w:u w:val="single"/>
          <w:lang w:eastAsia="uk-UA"/>
        </w:rPr>
        <w:tab/>
      </w:r>
      <w:r w:rsidR="00FE21AA">
        <w:rPr>
          <w:rFonts w:ascii="Times New Roman" w:hAnsi="Times New Roman"/>
          <w:sz w:val="28"/>
          <w:u w:val="single"/>
          <w:lang w:eastAsia="uk-UA"/>
        </w:rPr>
        <w:tab/>
      </w:r>
      <w:r w:rsidR="00FE21AA">
        <w:rPr>
          <w:rFonts w:ascii="Times New Roman" w:hAnsi="Times New Roman"/>
          <w:sz w:val="28"/>
          <w:u w:val="single"/>
          <w:lang w:eastAsia="uk-UA"/>
        </w:rPr>
        <w:tab/>
      </w:r>
      <w:r w:rsidR="00FE21AA">
        <w:rPr>
          <w:rFonts w:ascii="Times New Roman" w:hAnsi="Times New Roman"/>
          <w:sz w:val="28"/>
          <w:u w:val="single"/>
          <w:lang w:eastAsia="uk-UA"/>
        </w:rPr>
        <w:tab/>
      </w:r>
      <w:r w:rsidR="00FE21AA">
        <w:rPr>
          <w:rFonts w:ascii="Times New Roman" w:hAnsi="Times New Roman"/>
          <w:sz w:val="28"/>
          <w:u w:val="single"/>
          <w:lang w:eastAsia="uk-UA"/>
        </w:rPr>
        <w:tab/>
      </w:r>
      <w:r w:rsidR="00FE21AA">
        <w:rPr>
          <w:rFonts w:ascii="Times New Roman" w:hAnsi="Times New Roman"/>
          <w:sz w:val="28"/>
          <w:u w:val="single"/>
          <w:lang w:eastAsia="uk-UA"/>
        </w:rPr>
        <w:tab/>
      </w:r>
    </w:p>
    <w:p w:rsid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u w:val="single"/>
          <w:lang w:eastAsia="uk-UA"/>
        </w:rPr>
      </w:pPr>
      <w:r w:rsidRPr="00C44F19">
        <w:rPr>
          <w:rFonts w:ascii="Times New Roman" w:hAnsi="Times New Roman"/>
          <w:sz w:val="28"/>
          <w:lang w:eastAsia="uk-UA"/>
        </w:rPr>
        <w:t>Освітня програма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 w:rsidR="00AD1C91">
        <w:rPr>
          <w:rFonts w:ascii="Times New Roman" w:hAnsi="Times New Roman"/>
          <w:sz w:val="28"/>
          <w:u w:val="single"/>
          <w:lang w:eastAsia="uk-UA"/>
        </w:rPr>
        <w:t>професійна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</w:p>
    <w:p w:rsid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u w:val="single"/>
          <w:lang w:eastAsia="uk-UA"/>
        </w:rPr>
      </w:pPr>
      <w:r>
        <w:rPr>
          <w:rFonts w:ascii="Times New Roman" w:hAnsi="Times New Roman"/>
          <w:sz w:val="28"/>
          <w:lang w:eastAsia="uk-UA"/>
        </w:rPr>
        <w:t>Форма навчання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 w:rsidR="00397748">
        <w:rPr>
          <w:rFonts w:ascii="Times New Roman" w:hAnsi="Times New Roman"/>
          <w:sz w:val="28"/>
          <w:u w:val="single"/>
          <w:lang w:eastAsia="uk-UA"/>
        </w:rPr>
        <w:t>денна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</w:p>
    <w:p w:rsid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u w:val="single"/>
          <w:lang w:eastAsia="uk-UA"/>
        </w:rPr>
      </w:pPr>
      <w:r>
        <w:rPr>
          <w:rFonts w:ascii="Times New Roman" w:hAnsi="Times New Roman"/>
          <w:sz w:val="28"/>
          <w:lang w:eastAsia="uk-UA"/>
        </w:rPr>
        <w:t>Загальний обсяг у кредитах та термін навчання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 w:rsidR="00397748">
        <w:rPr>
          <w:rFonts w:ascii="Times New Roman" w:hAnsi="Times New Roman"/>
          <w:sz w:val="28"/>
          <w:u w:val="single"/>
          <w:lang w:eastAsia="uk-UA"/>
        </w:rPr>
        <w:t xml:space="preserve">90 кредитів ЕКТС, 1рік </w:t>
      </w:r>
      <w:r w:rsidR="00FE21AA" w:rsidRPr="00FE21AA">
        <w:rPr>
          <w:rFonts w:ascii="Times New Roman" w:hAnsi="Times New Roman"/>
          <w:sz w:val="28"/>
          <w:u w:val="single"/>
          <w:lang w:val="ru-RU" w:eastAsia="uk-UA"/>
        </w:rPr>
        <w:t>4</w:t>
      </w:r>
      <w:r w:rsidR="00397748">
        <w:rPr>
          <w:rFonts w:ascii="Times New Roman" w:hAnsi="Times New Roman"/>
          <w:sz w:val="28"/>
          <w:u w:val="single"/>
          <w:lang w:eastAsia="uk-UA"/>
        </w:rPr>
        <w:t xml:space="preserve"> місяці</w:t>
      </w:r>
      <w:bookmarkStart w:id="0" w:name="_GoBack"/>
      <w:bookmarkEnd w:id="0"/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</w:p>
    <w:p w:rsid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u w:val="single"/>
          <w:lang w:eastAsia="uk-UA"/>
        </w:rPr>
      </w:pPr>
      <w:r>
        <w:rPr>
          <w:rFonts w:ascii="Times New Roman" w:hAnsi="Times New Roman"/>
          <w:sz w:val="28"/>
          <w:lang w:eastAsia="uk-UA"/>
        </w:rPr>
        <w:t>Навчальний план затверджено Вченою радою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</w:p>
    <w:p w:rsid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u w:val="single"/>
          <w:lang w:eastAsia="uk-UA"/>
        </w:rPr>
      </w:pPr>
      <w:r>
        <w:rPr>
          <w:rFonts w:ascii="Times New Roman" w:hAnsi="Times New Roman"/>
          <w:sz w:val="28"/>
          <w:lang w:eastAsia="uk-UA"/>
        </w:rPr>
        <w:t>Відповідає вимогам стандарту вищої освіти (за наявності)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</w:p>
    <w:p w:rsid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u w:val="single"/>
          <w:lang w:eastAsia="uk-UA"/>
        </w:rPr>
      </w:pPr>
      <w:r>
        <w:rPr>
          <w:rFonts w:ascii="Times New Roman" w:hAnsi="Times New Roman"/>
          <w:sz w:val="28"/>
          <w:lang w:eastAsia="uk-UA"/>
        </w:rPr>
        <w:t>Відповідає вимогам професійного стандарту (за наявності)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</w:p>
    <w:p w:rsid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u w:val="single"/>
          <w:lang w:eastAsia="uk-UA"/>
        </w:rPr>
      </w:pPr>
      <w:r>
        <w:rPr>
          <w:rFonts w:ascii="Times New Roman" w:hAnsi="Times New Roman"/>
          <w:sz w:val="28"/>
          <w:lang w:eastAsia="uk-UA"/>
        </w:rPr>
        <w:t>Вимоги до рівня освіти осіб, які можуть розпочати навчання</w:t>
      </w:r>
      <w:r>
        <w:rPr>
          <w:rFonts w:ascii="Times New Roman" w:hAnsi="Times New Roman"/>
          <w:sz w:val="28"/>
          <w:u w:val="single"/>
          <w:lang w:eastAsia="uk-UA"/>
        </w:rPr>
        <w:tab/>
      </w:r>
      <w:r w:rsidR="00730580">
        <w:rPr>
          <w:rFonts w:ascii="Times New Roman" w:hAnsi="Times New Roman"/>
          <w:sz w:val="28"/>
          <w:u w:val="single"/>
          <w:lang w:eastAsia="uk-UA"/>
        </w:rPr>
        <w:t>ступінь бакалавра</w:t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  <w:r>
        <w:rPr>
          <w:rFonts w:ascii="Times New Roman" w:hAnsi="Times New Roman"/>
          <w:sz w:val="28"/>
          <w:u w:val="single"/>
          <w:lang w:eastAsia="uk-UA"/>
        </w:rPr>
        <w:tab/>
      </w:r>
    </w:p>
    <w:p w:rsidR="00C44F19" w:rsidRPr="00C44F19" w:rsidRDefault="00C44F19" w:rsidP="00C44F19">
      <w:pPr>
        <w:widowControl w:val="0"/>
        <w:spacing w:after="0" w:line="240" w:lineRule="auto"/>
        <w:rPr>
          <w:rFonts w:ascii="Times New Roman" w:hAnsi="Times New Roman"/>
          <w:sz w:val="28"/>
          <w:lang w:eastAsia="uk-UA"/>
        </w:rPr>
      </w:pPr>
    </w:p>
    <w:tbl>
      <w:tblPr>
        <w:tblW w:w="157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654"/>
        <w:gridCol w:w="3799"/>
      </w:tblGrid>
      <w:tr w:rsidR="00F05BBC" w:rsidRPr="00C645F7" w:rsidTr="007645C9">
        <w:trPr>
          <w:trHeight w:val="340"/>
          <w:tblHeader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BBC" w:rsidRPr="00F05BBC" w:rsidRDefault="00F05BBC" w:rsidP="00F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5BBC">
              <w:rPr>
                <w:rFonts w:ascii="Times New Roman" w:hAnsi="Times New Roman"/>
                <w:b/>
                <w:sz w:val="20"/>
                <w:szCs w:val="24"/>
              </w:rPr>
              <w:t>Компетентності, якими повинен оволодіти здобувач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BBC" w:rsidRPr="00F05BBC" w:rsidRDefault="00F05BBC" w:rsidP="00F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5BBC">
              <w:rPr>
                <w:rFonts w:ascii="Times New Roman" w:hAnsi="Times New Roman"/>
                <w:b/>
                <w:sz w:val="20"/>
                <w:szCs w:val="24"/>
              </w:rPr>
              <w:t>Програмні результати навчання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BBC" w:rsidRPr="00F05BBC" w:rsidRDefault="00F05BBC" w:rsidP="009C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5BBC">
              <w:rPr>
                <w:rFonts w:ascii="Times New Roman" w:hAnsi="Times New Roman"/>
                <w:b/>
                <w:sz w:val="20"/>
                <w:szCs w:val="24"/>
              </w:rPr>
              <w:t>Назви навчальних дисциплін, практик</w:t>
            </w:r>
          </w:p>
        </w:tc>
      </w:tr>
      <w:tr w:rsidR="00BD286E" w:rsidRPr="00C645F7" w:rsidTr="008B67FA">
        <w:trPr>
          <w:trHeight w:val="401"/>
        </w:trPr>
        <w:tc>
          <w:tcPr>
            <w:tcW w:w="1570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86E" w:rsidRPr="00F05BBC" w:rsidRDefault="00BD286E" w:rsidP="009C5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І. Цикл загальної підготовки</w:t>
            </w:r>
          </w:p>
        </w:tc>
      </w:tr>
      <w:tr w:rsidR="001F6AEA" w:rsidRPr="00C645F7" w:rsidTr="00D179CC">
        <w:trPr>
          <w:trHeight w:val="252"/>
        </w:trPr>
        <w:tc>
          <w:tcPr>
            <w:tcW w:w="4253" w:type="dxa"/>
            <w:vMerge w:val="restart"/>
          </w:tcPr>
          <w:p w:rsidR="00FE21AA" w:rsidRPr="00FE21AA" w:rsidRDefault="00FE21AA" w:rsidP="00FE21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E21AA">
              <w:rPr>
                <w:rFonts w:ascii="Times New Roman" w:hAnsi="Times New Roman"/>
                <w:iCs/>
                <w:sz w:val="20"/>
                <w:szCs w:val="20"/>
              </w:rPr>
              <w:t>Здатність до аналізу, синтезу та узагальнення інформації при проектуванні електроенергетичних систем, їх спорудженні та реконструкції.</w:t>
            </w:r>
          </w:p>
          <w:p w:rsidR="001F6AEA" w:rsidRPr="007645C9" w:rsidRDefault="001F6AEA" w:rsidP="00FE21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54" w:type="dxa"/>
          </w:tcPr>
          <w:p w:rsidR="001F6AEA" w:rsidRPr="007645C9" w:rsidRDefault="00FE21AA" w:rsidP="00FE21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E21AA">
              <w:rPr>
                <w:rFonts w:ascii="Times New Roman" w:hAnsi="Times New Roman"/>
                <w:iCs/>
                <w:sz w:val="20"/>
                <w:szCs w:val="20"/>
              </w:rPr>
              <w:t>здатність використовувати професійні знання, уміння й практичні навички розробки систем зовнішнього та внутрішнього електропостачання на основі сучасних принципів і методів проектування</w:t>
            </w:r>
          </w:p>
        </w:tc>
        <w:tc>
          <w:tcPr>
            <w:tcW w:w="3799" w:type="dxa"/>
            <w:vMerge w:val="restart"/>
          </w:tcPr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Електропостачання промислових і муніципальних об’єктів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Нормативно-правова база енерговикористання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Системи управління електропостачанням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Науково-дослідницька практика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Переддипломна практика</w:t>
            </w:r>
          </w:p>
          <w:p w:rsidR="00B876D1" w:rsidRPr="00594ED0" w:rsidRDefault="00B876D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1F6AEA" w:rsidRPr="00C645F7" w:rsidTr="00D179CC">
        <w:trPr>
          <w:trHeight w:val="312"/>
        </w:trPr>
        <w:tc>
          <w:tcPr>
            <w:tcW w:w="4253" w:type="dxa"/>
            <w:vMerge/>
          </w:tcPr>
          <w:p w:rsidR="001F6AEA" w:rsidRPr="007645C9" w:rsidRDefault="001F6AEA" w:rsidP="00FE21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54" w:type="dxa"/>
          </w:tcPr>
          <w:p w:rsidR="001F6AEA" w:rsidRPr="007645C9" w:rsidRDefault="002E4731" w:rsidP="00FE21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uk-UA"/>
              </w:rPr>
            </w:pPr>
            <w:r w:rsidRPr="002E4731">
              <w:rPr>
                <w:rFonts w:ascii="Times New Roman" w:hAnsi="Times New Roman"/>
                <w:iCs/>
                <w:sz w:val="20"/>
                <w:szCs w:val="20"/>
              </w:rPr>
              <w:t>здатність використовувати теоретичні знання принципів розробки нормативно-правової бази енерговикористання для забезпечення гарантованого рівня електробезпеки при проектуванні систем електропостачання та електроспоживання</w:t>
            </w:r>
          </w:p>
        </w:tc>
        <w:tc>
          <w:tcPr>
            <w:tcW w:w="3799" w:type="dxa"/>
            <w:vMerge/>
          </w:tcPr>
          <w:p w:rsidR="001F6AEA" w:rsidRPr="00594ED0" w:rsidRDefault="001F6AEA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2E4731">
        <w:trPr>
          <w:trHeight w:val="875"/>
        </w:trPr>
        <w:tc>
          <w:tcPr>
            <w:tcW w:w="4253" w:type="dxa"/>
            <w:vMerge/>
          </w:tcPr>
          <w:p w:rsidR="002E4731" w:rsidRPr="007645C9" w:rsidRDefault="002E4731" w:rsidP="00FE21A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54" w:type="dxa"/>
          </w:tcPr>
          <w:p w:rsidR="002E4731" w:rsidRPr="007645C9" w:rsidRDefault="002E4731" w:rsidP="00FE21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731">
              <w:rPr>
                <w:rFonts w:ascii="Times New Roman" w:hAnsi="Times New Roman"/>
                <w:iCs/>
                <w:sz w:val="20"/>
                <w:szCs w:val="20"/>
              </w:rPr>
              <w:t>здатність продемонструвати професійні знання та уміння проведення теоретичних та експериментальних досліджень в енергетиці, оформлення звітів про їх виконання, володіння основними засадами планування та організації виконання науково-дослідних робіт</w:t>
            </w:r>
          </w:p>
        </w:tc>
        <w:tc>
          <w:tcPr>
            <w:tcW w:w="3799" w:type="dxa"/>
            <w:vMerge/>
          </w:tcPr>
          <w:p w:rsidR="002E4731" w:rsidRPr="00594ED0" w:rsidRDefault="002E473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2E4731">
        <w:trPr>
          <w:trHeight w:val="770"/>
        </w:trPr>
        <w:tc>
          <w:tcPr>
            <w:tcW w:w="4253" w:type="dxa"/>
            <w:vMerge w:val="restart"/>
          </w:tcPr>
          <w:p w:rsidR="002E4731" w:rsidRPr="007645C9" w:rsidRDefault="002E4731" w:rsidP="002414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E4731">
              <w:rPr>
                <w:rFonts w:ascii="Times New Roman" w:hAnsi="Times New Roman"/>
                <w:iCs/>
                <w:sz w:val="20"/>
                <w:szCs w:val="20"/>
              </w:rPr>
              <w:t>Вміння використовувати принципи професійного спілкування англійською (німецькою, французькою, польською) мовою при аналізі наукової, технічної та нормативної інформації.</w:t>
            </w:r>
          </w:p>
        </w:tc>
        <w:tc>
          <w:tcPr>
            <w:tcW w:w="7654" w:type="dxa"/>
          </w:tcPr>
          <w:p w:rsidR="002E4731" w:rsidRPr="007645C9" w:rsidRDefault="002E4731" w:rsidP="002414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731">
              <w:rPr>
                <w:rFonts w:ascii="Times New Roman" w:hAnsi="Times New Roman"/>
                <w:iCs/>
                <w:sz w:val="20"/>
                <w:szCs w:val="20"/>
              </w:rPr>
              <w:t>здатність використовувати уміння й практичні навички побудови і читання принципових схем первинної й вторинної комутації систем електропостачання, планів і розрізів їх конструкційного виконання</w:t>
            </w:r>
          </w:p>
        </w:tc>
        <w:tc>
          <w:tcPr>
            <w:tcW w:w="3799" w:type="dxa"/>
            <w:vMerge w:val="restart"/>
          </w:tcPr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Іноземна мова фахового спрямування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Комп’ютерні технології проектування в енергетиці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Електропостачання промислових і муніципальних об’єктів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Науково-педагогічна практика</w:t>
            </w:r>
          </w:p>
          <w:p w:rsidR="002E4731" w:rsidRPr="00594ED0" w:rsidRDefault="002E4731" w:rsidP="002414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2E4731">
        <w:trPr>
          <w:trHeight w:val="630"/>
        </w:trPr>
        <w:tc>
          <w:tcPr>
            <w:tcW w:w="4253" w:type="dxa"/>
            <w:vMerge/>
          </w:tcPr>
          <w:p w:rsidR="002E4731" w:rsidRPr="002E4731" w:rsidRDefault="002E4731" w:rsidP="002414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654" w:type="dxa"/>
          </w:tcPr>
          <w:p w:rsidR="002E4731" w:rsidRDefault="002E4731" w:rsidP="002414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E4731">
              <w:rPr>
                <w:rFonts w:ascii="Times New Roman" w:hAnsi="Times New Roman"/>
                <w:iCs/>
                <w:sz w:val="20"/>
                <w:szCs w:val="20"/>
              </w:rPr>
              <w:t>здатність використовувати професійні навички володіння іноземною мовою при аналізі новітніх наукових та технічних досліджень в області електроенергетики, роботі з технічною та проектною документацією</w:t>
            </w:r>
          </w:p>
          <w:p w:rsidR="002E4731" w:rsidRPr="002E4731" w:rsidRDefault="002E4731" w:rsidP="002414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799" w:type="dxa"/>
            <w:vMerge/>
          </w:tcPr>
          <w:p w:rsidR="002E4731" w:rsidRPr="002E4731" w:rsidRDefault="002E4731" w:rsidP="0024140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E4731" w:rsidRPr="00FB27BE" w:rsidTr="00D179CC">
        <w:tc>
          <w:tcPr>
            <w:tcW w:w="4253" w:type="dxa"/>
            <w:vMerge w:val="restart"/>
          </w:tcPr>
          <w:p w:rsidR="002E4731" w:rsidRPr="007645C9" w:rsidRDefault="00DA76C6" w:rsidP="00DA76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6C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Здатність до узгоджених правових дій при виконанні завдань інформаційно-наукової діяльності, моніторингу та оптимізації режимів електроенергетичних систем.</w:t>
            </w:r>
          </w:p>
        </w:tc>
        <w:tc>
          <w:tcPr>
            <w:tcW w:w="7654" w:type="dxa"/>
          </w:tcPr>
          <w:p w:rsidR="002E4731" w:rsidRPr="007645C9" w:rsidRDefault="00DA76C6" w:rsidP="003940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6C6">
              <w:rPr>
                <w:rFonts w:ascii="Times New Roman" w:hAnsi="Times New Roman"/>
                <w:sz w:val="20"/>
                <w:szCs w:val="20"/>
              </w:rPr>
              <w:t>здатність використовувати професійні знання та навички здійснення оперативного обслуговування, контролю технічного стану, планово-попереджувальних ремонтів та профілактичних випробувань електротехнічного устаткування</w:t>
            </w:r>
          </w:p>
        </w:tc>
        <w:tc>
          <w:tcPr>
            <w:tcW w:w="3799" w:type="dxa"/>
            <w:vMerge w:val="restart"/>
          </w:tcPr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Енергетичний менеджмент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Інтелектуальна власність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та етика професійної діяльності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Науково-педагогічна практика</w:t>
            </w:r>
          </w:p>
          <w:p w:rsidR="002E4731" w:rsidRPr="00FB27BE" w:rsidRDefault="002E4731" w:rsidP="008B32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E4731" w:rsidRPr="00FB27BE" w:rsidTr="00D179CC">
        <w:tc>
          <w:tcPr>
            <w:tcW w:w="4253" w:type="dxa"/>
            <w:vMerge/>
          </w:tcPr>
          <w:p w:rsidR="002E4731" w:rsidRPr="007645C9" w:rsidRDefault="002E4731" w:rsidP="000F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2E4731" w:rsidRPr="007645C9" w:rsidRDefault="00DA76C6" w:rsidP="003940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6C6">
              <w:rPr>
                <w:rFonts w:ascii="Times New Roman" w:hAnsi="Times New Roman"/>
                <w:sz w:val="20"/>
                <w:szCs w:val="20"/>
              </w:rPr>
              <w:t>здатність використовувати теоретичні знання принципів розробки нормативно-правової бази енерговикористання для забезпечення гарантованого рівня електробезпеки при проектуванні систем електропостачання та електроспоживання</w:t>
            </w:r>
          </w:p>
        </w:tc>
        <w:tc>
          <w:tcPr>
            <w:tcW w:w="3799" w:type="dxa"/>
            <w:vMerge/>
          </w:tcPr>
          <w:p w:rsidR="002E4731" w:rsidRPr="00FB27BE" w:rsidRDefault="002E4731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E4731" w:rsidRPr="00FB27BE" w:rsidTr="00D179CC">
        <w:tc>
          <w:tcPr>
            <w:tcW w:w="4253" w:type="dxa"/>
            <w:vMerge/>
            <w:vAlign w:val="center"/>
          </w:tcPr>
          <w:p w:rsidR="002E4731" w:rsidRPr="007645C9" w:rsidRDefault="002E4731" w:rsidP="00792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2E4731" w:rsidRPr="007645C9" w:rsidRDefault="00DA76C6" w:rsidP="00DA7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6C6">
              <w:rPr>
                <w:rFonts w:ascii="Times New Roman" w:hAnsi="Times New Roman"/>
                <w:sz w:val="20"/>
                <w:szCs w:val="20"/>
              </w:rPr>
              <w:t>здатність продемонструвати обізнаність про природу інтелектуальної власності та правові рамки в сфері генерування, розподілу й споживання електричної енергії</w:t>
            </w:r>
          </w:p>
        </w:tc>
        <w:tc>
          <w:tcPr>
            <w:tcW w:w="3799" w:type="dxa"/>
            <w:vMerge/>
          </w:tcPr>
          <w:p w:rsidR="002E4731" w:rsidRPr="00FB27BE" w:rsidRDefault="002E4731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A76C6" w:rsidRPr="00FB27BE" w:rsidTr="00DA76C6">
        <w:trPr>
          <w:trHeight w:val="448"/>
        </w:trPr>
        <w:tc>
          <w:tcPr>
            <w:tcW w:w="4253" w:type="dxa"/>
            <w:vMerge/>
            <w:vAlign w:val="center"/>
          </w:tcPr>
          <w:p w:rsidR="00DA76C6" w:rsidRPr="007645C9" w:rsidRDefault="00DA76C6" w:rsidP="00792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DA76C6" w:rsidRPr="007645C9" w:rsidRDefault="00DA76C6" w:rsidP="00DA76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6C6">
              <w:rPr>
                <w:rFonts w:ascii="Times New Roman" w:hAnsi="Times New Roman"/>
                <w:sz w:val="20"/>
                <w:szCs w:val="20"/>
              </w:rPr>
              <w:t>здатність продемонструвати знання методів управління при здійсненні професійної діяльності для забезпечення стандартів професійної та етичної поведінки при роботі в колективі</w:t>
            </w:r>
          </w:p>
        </w:tc>
        <w:tc>
          <w:tcPr>
            <w:tcW w:w="3799" w:type="dxa"/>
            <w:vMerge/>
          </w:tcPr>
          <w:p w:rsidR="00DA76C6" w:rsidRPr="00FB27BE" w:rsidRDefault="00DA76C6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E4731" w:rsidRPr="00FB27BE" w:rsidTr="00D179CC">
        <w:tc>
          <w:tcPr>
            <w:tcW w:w="4253" w:type="dxa"/>
            <w:vMerge w:val="restart"/>
          </w:tcPr>
          <w:p w:rsidR="00E60FC3" w:rsidRPr="00E60FC3" w:rsidRDefault="00E60FC3" w:rsidP="00E60F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60FC3">
              <w:rPr>
                <w:rFonts w:ascii="Times New Roman" w:hAnsi="Times New Roman"/>
                <w:iCs/>
                <w:sz w:val="20"/>
                <w:szCs w:val="20"/>
              </w:rPr>
              <w:t>Здатність до ефективного застосування засобів вербальної та невербальної комунікації при викладенні наукових фактів, концепцій, теорій, роботі над проектами.</w:t>
            </w:r>
          </w:p>
          <w:p w:rsidR="002E4731" w:rsidRPr="007645C9" w:rsidRDefault="002E4731" w:rsidP="00062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2E4731" w:rsidRPr="007645C9" w:rsidRDefault="00E60FC3" w:rsidP="00FE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C3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уміння й практичні навички організовувати і контролювати виконання монтажних та налагоджувальних робіт під час спорудження або реконструкції об’єктів систем електропостачання</w:t>
            </w:r>
          </w:p>
        </w:tc>
        <w:tc>
          <w:tcPr>
            <w:tcW w:w="3799" w:type="dxa"/>
            <w:vMerge w:val="restart"/>
          </w:tcPr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та етика професійної діяльності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Монтаж, експлуатація і ремонт систем електроспоживання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Енергетичний менеджмент</w:t>
            </w:r>
          </w:p>
          <w:p w:rsidR="002E4731" w:rsidRPr="00697BC2" w:rsidRDefault="00697BC2" w:rsidP="008B3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Переддипломна практика</w:t>
            </w:r>
          </w:p>
        </w:tc>
      </w:tr>
      <w:tr w:rsidR="00E60FC3" w:rsidRPr="00FB27BE" w:rsidTr="00E60FC3">
        <w:trPr>
          <w:trHeight w:val="750"/>
        </w:trPr>
        <w:tc>
          <w:tcPr>
            <w:tcW w:w="4253" w:type="dxa"/>
            <w:vMerge/>
            <w:vAlign w:val="center"/>
          </w:tcPr>
          <w:p w:rsidR="00E60FC3" w:rsidRPr="007645C9" w:rsidRDefault="00E60FC3" w:rsidP="00FE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E60FC3" w:rsidRPr="007645C9" w:rsidRDefault="00E60FC3" w:rsidP="00FE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C3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продемонструвати професійні знання та уміння проведення діяльності забезпечення раціонального використання паливно-енергетичних ресурсів для впровадження нових енергоощадних процесів і технологій</w:t>
            </w:r>
          </w:p>
        </w:tc>
        <w:tc>
          <w:tcPr>
            <w:tcW w:w="3799" w:type="dxa"/>
            <w:vMerge/>
          </w:tcPr>
          <w:p w:rsidR="00E60FC3" w:rsidRPr="00FB27BE" w:rsidRDefault="00E60FC3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E4731" w:rsidRPr="00FB27BE" w:rsidTr="00D179CC">
        <w:tc>
          <w:tcPr>
            <w:tcW w:w="4253" w:type="dxa"/>
            <w:vMerge w:val="restart"/>
          </w:tcPr>
          <w:p w:rsidR="002E4731" w:rsidRPr="007645C9" w:rsidRDefault="00E60FC3" w:rsidP="00E60F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FC3">
              <w:rPr>
                <w:rFonts w:ascii="Times New Roman" w:hAnsi="Times New Roman"/>
                <w:iCs/>
                <w:sz w:val="20"/>
                <w:szCs w:val="20"/>
              </w:rPr>
              <w:t>Здатність управляти процесом проектування в колективі та оцінки результатів експериментальних досліджень при дотриманні інженерної дисципліни</w:t>
            </w:r>
          </w:p>
        </w:tc>
        <w:tc>
          <w:tcPr>
            <w:tcW w:w="7654" w:type="dxa"/>
          </w:tcPr>
          <w:p w:rsidR="002E4731" w:rsidRPr="007645C9" w:rsidRDefault="00841484" w:rsidP="001D2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484">
              <w:rPr>
                <w:rFonts w:ascii="Times New Roman" w:hAnsi="Times New Roman"/>
                <w:sz w:val="20"/>
                <w:szCs w:val="20"/>
              </w:rPr>
              <w:t>здатність використовувати професійні знання та навички здійснення оперативного обслуговування, контролю технічного стану, планово-попереджувальних ремонтів та профілактичних випробувань електротехнічного устаткування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</w:tcBorders>
          </w:tcPr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Діагностика стану та надійність електротехнічних систем електроспоживання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Електропостачання промислових і муніципальних об’єктів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 електроніка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Системи управління електропостачанням</w:t>
            </w:r>
          </w:p>
          <w:p w:rsidR="00697BC2" w:rsidRPr="00CC08A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Інтелектуальна власність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Монтаж, експлуатація і ремонт систем електроспоживання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Науково-дослідницька практика</w:t>
            </w:r>
          </w:p>
          <w:p w:rsidR="00697BC2" w:rsidRDefault="00697BC2" w:rsidP="00697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Переддипломна практика</w:t>
            </w:r>
          </w:p>
          <w:p w:rsidR="002E4731" w:rsidRPr="00FB27BE" w:rsidRDefault="002E4731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E4731" w:rsidRPr="00FB27BE" w:rsidTr="00D179CC">
        <w:tc>
          <w:tcPr>
            <w:tcW w:w="4253" w:type="dxa"/>
            <w:vMerge/>
            <w:vAlign w:val="center"/>
          </w:tcPr>
          <w:p w:rsidR="002E4731" w:rsidRPr="007645C9" w:rsidRDefault="002E4731" w:rsidP="00FE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2E4731" w:rsidRPr="007645C9" w:rsidRDefault="00841484" w:rsidP="001D2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484">
              <w:rPr>
                <w:rFonts w:ascii="Times New Roman" w:hAnsi="Times New Roman"/>
                <w:sz w:val="20"/>
                <w:szCs w:val="20"/>
              </w:rPr>
              <w:t>здатність використовувати уміння й практичні навички організовувати і контролювати виконання монтажних та налагоджувальних робіт під час спорудження або реконструкції об’єктів систем електропостачання</w:t>
            </w:r>
          </w:p>
        </w:tc>
        <w:tc>
          <w:tcPr>
            <w:tcW w:w="3799" w:type="dxa"/>
            <w:vMerge/>
          </w:tcPr>
          <w:p w:rsidR="002E4731" w:rsidRPr="00FB27BE" w:rsidRDefault="002E4731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E4731" w:rsidRPr="00FB27BE" w:rsidTr="00D179CC">
        <w:tc>
          <w:tcPr>
            <w:tcW w:w="4253" w:type="dxa"/>
            <w:vMerge/>
            <w:vAlign w:val="center"/>
          </w:tcPr>
          <w:p w:rsidR="002E4731" w:rsidRPr="007645C9" w:rsidRDefault="002E4731" w:rsidP="00FE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2E4731" w:rsidRPr="007645C9" w:rsidRDefault="00841484" w:rsidP="001D2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484">
              <w:rPr>
                <w:rFonts w:ascii="Times New Roman" w:hAnsi="Times New Roman"/>
                <w:sz w:val="20"/>
                <w:szCs w:val="20"/>
              </w:rPr>
              <w:t>здатність продемонструвати професійні знання та уміння проведення теоретичних та експериментальних досліджень в енергетиці, оформлення звітів про їх виконання, володіння основними засадами планування та організації виконання науково-дослідних робіт</w:t>
            </w:r>
          </w:p>
        </w:tc>
        <w:tc>
          <w:tcPr>
            <w:tcW w:w="3799" w:type="dxa"/>
            <w:vMerge/>
          </w:tcPr>
          <w:p w:rsidR="002E4731" w:rsidRPr="00FB27BE" w:rsidRDefault="002E4731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1484" w:rsidRPr="00FB27BE" w:rsidTr="00841484">
        <w:trPr>
          <w:trHeight w:val="627"/>
        </w:trPr>
        <w:tc>
          <w:tcPr>
            <w:tcW w:w="4253" w:type="dxa"/>
            <w:vMerge/>
            <w:vAlign w:val="center"/>
          </w:tcPr>
          <w:p w:rsidR="00841484" w:rsidRPr="007645C9" w:rsidRDefault="00841484" w:rsidP="00FE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841484" w:rsidRPr="007645C9" w:rsidRDefault="00841484" w:rsidP="001D20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484">
              <w:rPr>
                <w:rFonts w:ascii="Times New Roman" w:hAnsi="Times New Roman"/>
                <w:sz w:val="20"/>
                <w:szCs w:val="20"/>
              </w:rPr>
              <w:t>здатність продемонструвати знання методів управління при здійсненні професійної діяльності для забезпечення стандартів професійної та етичної поведінки при роботі в колективі</w:t>
            </w:r>
          </w:p>
        </w:tc>
        <w:tc>
          <w:tcPr>
            <w:tcW w:w="3799" w:type="dxa"/>
            <w:vMerge/>
          </w:tcPr>
          <w:p w:rsidR="00841484" w:rsidRPr="00FB27BE" w:rsidRDefault="00841484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E4731" w:rsidRPr="00C645F7" w:rsidTr="008B67FA">
        <w:trPr>
          <w:trHeight w:val="383"/>
        </w:trPr>
        <w:tc>
          <w:tcPr>
            <w:tcW w:w="15706" w:type="dxa"/>
            <w:gridSpan w:val="3"/>
            <w:vAlign w:val="center"/>
          </w:tcPr>
          <w:p w:rsidR="002E4731" w:rsidRPr="00594ED0" w:rsidRDefault="002E4731" w:rsidP="001D2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ІІ. Цикл професійної підготовки</w:t>
            </w:r>
          </w:p>
        </w:tc>
      </w:tr>
      <w:tr w:rsidR="002E4731" w:rsidRPr="00C645F7" w:rsidTr="00D179CC">
        <w:trPr>
          <w:trHeight w:val="453"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2E4731" w:rsidRPr="00D179CC" w:rsidRDefault="00841484" w:rsidP="008414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841484">
              <w:rPr>
                <w:rFonts w:ascii="Times New Roman" w:hAnsi="Times New Roman"/>
                <w:sz w:val="20"/>
                <w:szCs w:val="20"/>
              </w:rPr>
              <w:t>Здатність до аналізу принципів нормативно-правової бази електричної безпеки для забезпечення високого рівня професійної поведінки персоналу при проектуванні, спорудженні та реконструкції електроенергетичного обладнання в нормальних та аварійних режимах роботи.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2E4731" w:rsidRPr="00680DCD" w:rsidRDefault="00841484" w:rsidP="00680DCD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80DCD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уміння й практичні навички формування розрахункових схем систем електропостачання для дослідження нормальних і аварійних режимів із використання сучасних методів та засобів перетворення інформації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</w:tcBorders>
          </w:tcPr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Комп’ютерні технології проектування в енергетиці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Електропостачання промислових і муніципальних об’єктів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Нормативно-правова база енерговикористання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 електроніка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Системи управління електропостачанням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Релейний захист систем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електропостачання промислових і комунальних об’єктів</w:t>
            </w:r>
          </w:p>
          <w:p w:rsidR="002E4731" w:rsidRPr="00D179CC" w:rsidRDefault="002E4731" w:rsidP="00D179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D179CC">
        <w:trPr>
          <w:trHeight w:val="453"/>
        </w:trPr>
        <w:tc>
          <w:tcPr>
            <w:tcW w:w="4253" w:type="dxa"/>
            <w:vMerge/>
            <w:tcBorders>
              <w:top w:val="single" w:sz="4" w:space="0" w:color="auto"/>
            </w:tcBorders>
          </w:tcPr>
          <w:p w:rsidR="002E4731" w:rsidRPr="00D179CC" w:rsidRDefault="002E4731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2E4731" w:rsidRPr="00680DCD" w:rsidRDefault="00680DCD" w:rsidP="00680DCD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80DCD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професійні знання, вміння та практичні навички встановлення, налагодження й обслуговування автоматизованих систем контролю та обліку електричної енергії систем електропостачання та електроспоживання</w:t>
            </w:r>
          </w:p>
        </w:tc>
        <w:tc>
          <w:tcPr>
            <w:tcW w:w="3799" w:type="dxa"/>
            <w:vMerge/>
            <w:tcBorders>
              <w:top w:val="single" w:sz="4" w:space="0" w:color="auto"/>
            </w:tcBorders>
          </w:tcPr>
          <w:p w:rsidR="002E4731" w:rsidRPr="00D179CC" w:rsidRDefault="002E4731" w:rsidP="00D179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A43828">
        <w:trPr>
          <w:trHeight w:val="222"/>
        </w:trPr>
        <w:tc>
          <w:tcPr>
            <w:tcW w:w="4253" w:type="dxa"/>
            <w:vMerge/>
          </w:tcPr>
          <w:p w:rsidR="002E4731" w:rsidRPr="00D179CC" w:rsidRDefault="002E4731" w:rsidP="00D179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54" w:type="dxa"/>
          </w:tcPr>
          <w:p w:rsidR="002E4731" w:rsidRPr="00680DCD" w:rsidRDefault="00680DCD" w:rsidP="00680DCD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80DCD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професійні знання та навички обґрунтування вибору статичних перетворювачів електроенергії для прийняття проектних рішень використання електросилового обладнання в складі енергетичних об’єктів і систем</w:t>
            </w:r>
          </w:p>
        </w:tc>
        <w:tc>
          <w:tcPr>
            <w:tcW w:w="3799" w:type="dxa"/>
            <w:vMerge/>
          </w:tcPr>
          <w:p w:rsidR="002E4731" w:rsidRPr="00D179CC" w:rsidRDefault="002E4731" w:rsidP="00D179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680DCD" w:rsidRPr="00CC40B7" w:rsidTr="00680DCD">
        <w:trPr>
          <w:trHeight w:val="666"/>
        </w:trPr>
        <w:tc>
          <w:tcPr>
            <w:tcW w:w="4253" w:type="dxa"/>
            <w:vMerge/>
          </w:tcPr>
          <w:p w:rsidR="00680DCD" w:rsidRPr="00D179CC" w:rsidRDefault="00680DCD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680DCD" w:rsidRPr="00680DCD" w:rsidRDefault="00680DCD" w:rsidP="00D179CC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80DCD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 xml:space="preserve">здатність використовувати теоретичні знання принципів розробки нормативно-правової бази енерговикористання </w:t>
            </w:r>
            <w:r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 xml:space="preserve"> </w:t>
            </w:r>
            <w:r w:rsidRPr="00680DCD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для забезпечення гарантованого рівня електробезпеки при проектуванні систем електропостачання та електроспоживання</w:t>
            </w:r>
          </w:p>
        </w:tc>
        <w:tc>
          <w:tcPr>
            <w:tcW w:w="3799" w:type="dxa"/>
            <w:vMerge/>
          </w:tcPr>
          <w:p w:rsidR="00680DCD" w:rsidRPr="00D179CC" w:rsidRDefault="00680DCD" w:rsidP="00D17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731" w:rsidRPr="00C645F7" w:rsidTr="00FE21AA"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2E4731" w:rsidRPr="00D179CC" w:rsidRDefault="00680DCD" w:rsidP="00680D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680DCD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математичні та числові методи при оцінці роботи електроенергетичного обладнання, зменшенні енергетичних втрат, оптимізації режимних параметрів електроенергетичних систем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E4731" w:rsidRPr="00B8500B" w:rsidRDefault="00680DCD" w:rsidP="00680D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680DCD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професійні знання та навички обґрунтування вибору статичних перетворювачів електроенергії для прийняття проектних рішень використання електросилового обладнання в складі енергетичних об’єктів і систем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</w:tcBorders>
          </w:tcPr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 електроніка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Комп’ютерні технології проектування в енергетиці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Енергетичний менеджмент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Системи управління електропостачанням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Переддипломна практика</w:t>
            </w:r>
          </w:p>
          <w:p w:rsidR="002E4731" w:rsidRPr="00D179CC" w:rsidRDefault="002E4731" w:rsidP="008B32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FE21AA">
        <w:tc>
          <w:tcPr>
            <w:tcW w:w="4253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E4731" w:rsidRPr="00680DCD" w:rsidRDefault="00680DCD" w:rsidP="00680DCD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80DCD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продемонструвати уміння та практичні навички розрахунків енергетичних втрат в системах електропостачання й енергоспоживання з використання методики техніко-економічного обґрунтування для впровадження енергоощадних процесів та технологій</w:t>
            </w:r>
          </w:p>
        </w:tc>
        <w:tc>
          <w:tcPr>
            <w:tcW w:w="3799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680DCD" w:rsidRPr="00C645F7" w:rsidTr="00680DCD">
        <w:trPr>
          <w:trHeight w:val="677"/>
        </w:trPr>
        <w:tc>
          <w:tcPr>
            <w:tcW w:w="4253" w:type="dxa"/>
            <w:vMerge/>
          </w:tcPr>
          <w:p w:rsidR="00680DCD" w:rsidRPr="00D179CC" w:rsidRDefault="00680DCD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0DCD" w:rsidRPr="00680DCD" w:rsidRDefault="00680DCD" w:rsidP="00680DCD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80DCD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продемонструвати професійні знання та уміння проведення діяльності забезпечення раціонального використання паливно-енергетичних ресурсів для впровадження нових енергоощадних процесів і технологій</w:t>
            </w:r>
          </w:p>
        </w:tc>
        <w:tc>
          <w:tcPr>
            <w:tcW w:w="3799" w:type="dxa"/>
            <w:vMerge/>
          </w:tcPr>
          <w:p w:rsidR="00680DCD" w:rsidRPr="00D179CC" w:rsidRDefault="00680DCD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D179CC"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2E4731" w:rsidRPr="00D179CC" w:rsidRDefault="00680DCD" w:rsidP="006B18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61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спеціалізоване програмне забезпечення при проведенні наукових досліджень та експлуатації керованих і вимірювальних систем електропостачання та електроспоживання.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E4731" w:rsidRPr="006B1861" w:rsidRDefault="00680DCD" w:rsidP="006B1861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B1861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уміння й практичні навички побудови і читання принципових схем первинної й вторинної комутації систем електропостачання, планів і розрізів їх конструкційного виконання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</w:tcBorders>
          </w:tcPr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Електропостачання промислових і муніципальних об’єктів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 електроніка</w:t>
            </w:r>
          </w:p>
          <w:p w:rsidR="00582661" w:rsidRPr="00CC08A2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Системи управління електропостачанням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Енергетичний менеджмент</w:t>
            </w:r>
          </w:p>
          <w:p w:rsidR="00582661" w:rsidRDefault="00582661" w:rsidP="00582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Науково-дослідницька практика</w:t>
            </w:r>
          </w:p>
          <w:p w:rsidR="002E4731" w:rsidRPr="00D179CC" w:rsidRDefault="00582661" w:rsidP="005826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Переддипломна практика</w:t>
            </w:r>
          </w:p>
        </w:tc>
      </w:tr>
      <w:tr w:rsidR="002E4731" w:rsidRPr="00C645F7" w:rsidTr="00D179CC">
        <w:tc>
          <w:tcPr>
            <w:tcW w:w="4253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E4731" w:rsidRPr="006B1861" w:rsidRDefault="00680DCD" w:rsidP="006B1861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B1861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професійні знання та навички обґрунтування вибору статичних перетворювачів електроенергії для прийняття проектних рішень використання електросилового обладнання в складі енергетичних об’єктів і систем</w:t>
            </w:r>
          </w:p>
        </w:tc>
        <w:tc>
          <w:tcPr>
            <w:tcW w:w="3799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D179CC">
        <w:tc>
          <w:tcPr>
            <w:tcW w:w="4253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2E4731" w:rsidRPr="006B1861" w:rsidRDefault="00680DCD" w:rsidP="006B1861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B1861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продемонструвати теоретичні знання та уміння використання математичних та чисельних методів при проектуванні енергоощадних керованих систем електропостачання з використання спеціалізованих прикладних програм</w:t>
            </w:r>
          </w:p>
        </w:tc>
        <w:tc>
          <w:tcPr>
            <w:tcW w:w="3799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6B1861" w:rsidRPr="00C645F7" w:rsidTr="006B1861">
        <w:trPr>
          <w:trHeight w:val="922"/>
        </w:trPr>
        <w:tc>
          <w:tcPr>
            <w:tcW w:w="4253" w:type="dxa"/>
            <w:vMerge/>
          </w:tcPr>
          <w:p w:rsidR="006B1861" w:rsidRPr="00D179CC" w:rsidRDefault="006B1861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B1861" w:rsidRPr="006B1861" w:rsidRDefault="006B1861" w:rsidP="006B1861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B1861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продемонструвати професійні знання та уміння проведення теоретичних та експериментальних досліджень в енергетиці, оформлення звітів про їх виконання, володіння основними засадами планування та організації виконання науково-дослідних робіт</w:t>
            </w:r>
          </w:p>
        </w:tc>
        <w:tc>
          <w:tcPr>
            <w:tcW w:w="3799" w:type="dxa"/>
            <w:vMerge/>
          </w:tcPr>
          <w:p w:rsidR="006B1861" w:rsidRPr="00D179CC" w:rsidRDefault="006B186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D179CC">
        <w:tc>
          <w:tcPr>
            <w:tcW w:w="4253" w:type="dxa"/>
            <w:vMerge w:val="restart"/>
          </w:tcPr>
          <w:p w:rsidR="002E4731" w:rsidRPr="00D179CC" w:rsidRDefault="006B1861" w:rsidP="006B18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861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розв’язувати задачі  підвищення надійності та стійкості роботи електричного обладнання й енергетичних об’єктів для забезпечення якості електроенергії</w:t>
            </w:r>
          </w:p>
        </w:tc>
        <w:tc>
          <w:tcPr>
            <w:tcW w:w="7654" w:type="dxa"/>
          </w:tcPr>
          <w:p w:rsidR="002E4731" w:rsidRPr="006B1861" w:rsidRDefault="006B1861" w:rsidP="006B1861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B1861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уміння й практичні навички формування розрахункових схем систем електропостачання для дослідження нормальних і аварійних режимів із використання сучасних методів та засобів перетворення інформації</w:t>
            </w:r>
          </w:p>
        </w:tc>
        <w:tc>
          <w:tcPr>
            <w:tcW w:w="3799" w:type="dxa"/>
            <w:vMerge w:val="restart"/>
          </w:tcPr>
          <w:p w:rsidR="00B247D5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Електропостачання промислових і муніципальних об’єктів</w:t>
            </w:r>
          </w:p>
          <w:p w:rsidR="00B247D5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Інтелектуальна власність</w:t>
            </w:r>
          </w:p>
          <w:p w:rsidR="00B247D5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Стійкість конструкцій ізоляції та енергоефективність систем електропостачання</w:t>
            </w:r>
          </w:p>
          <w:p w:rsidR="00B247D5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Релейний захист систем електропостачання промислових і комунальних об’єктів</w:t>
            </w:r>
          </w:p>
          <w:p w:rsidR="002E4731" w:rsidRPr="00D179CC" w:rsidRDefault="002E4731" w:rsidP="008B32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2E4731" w:rsidRPr="00C645F7" w:rsidTr="00D179CC">
        <w:tc>
          <w:tcPr>
            <w:tcW w:w="4253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2E4731" w:rsidRPr="006B1861" w:rsidRDefault="006B1861" w:rsidP="006B1861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B1861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використовувати уміння й практичні навички налагоджування  й експлуатації захисної, протиаварійної автоматики, систем керування, вимірювання й телемеханіки систем електропостачання та електроспоживання</w:t>
            </w:r>
          </w:p>
        </w:tc>
        <w:tc>
          <w:tcPr>
            <w:tcW w:w="3799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D179CC">
        <w:tc>
          <w:tcPr>
            <w:tcW w:w="4253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2E4731" w:rsidRPr="006B1861" w:rsidRDefault="006B1861" w:rsidP="006B1861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B1861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 продемонструвати уміння та практичні навички проведення теоретичних та експериментальних досліджень стійкості електроізоляційних матеріалів та ізоляційних конструкцій для оцінки надійності електричного обладнання при нормальних та аварійних режимах роботи</w:t>
            </w:r>
          </w:p>
        </w:tc>
        <w:tc>
          <w:tcPr>
            <w:tcW w:w="3799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6B1861" w:rsidRPr="00C645F7" w:rsidTr="006B1861">
        <w:trPr>
          <w:trHeight w:val="492"/>
        </w:trPr>
        <w:tc>
          <w:tcPr>
            <w:tcW w:w="4253" w:type="dxa"/>
            <w:vMerge/>
          </w:tcPr>
          <w:p w:rsidR="006B1861" w:rsidRPr="00D179CC" w:rsidRDefault="006B1861" w:rsidP="00D1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6B1861" w:rsidRPr="006B1861" w:rsidRDefault="006B1861" w:rsidP="006B1861">
            <w:pPr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</w:pPr>
            <w:r w:rsidRPr="006B1861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>здатність продемонструвати обізнаність про природу інтелектуальної власності та правові рамки в сфері генерування, розподілу й споживання електричної енергії</w:t>
            </w:r>
          </w:p>
        </w:tc>
        <w:tc>
          <w:tcPr>
            <w:tcW w:w="3799" w:type="dxa"/>
            <w:vMerge/>
          </w:tcPr>
          <w:p w:rsidR="006B1861" w:rsidRPr="00D179CC" w:rsidRDefault="006B186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D179CC">
        <w:tc>
          <w:tcPr>
            <w:tcW w:w="4253" w:type="dxa"/>
            <w:vMerge w:val="restart"/>
          </w:tcPr>
          <w:p w:rsidR="002E4731" w:rsidRPr="00D179CC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06">
              <w:rPr>
                <w:rFonts w:ascii="Times New Roman" w:hAnsi="Times New Roman"/>
                <w:sz w:val="20"/>
                <w:szCs w:val="24"/>
              </w:rPr>
              <w:t xml:space="preserve">Здатність виконувати та описувати експериментальні дослідження  при оцінці стану електроенергетичних систем і їх </w:t>
            </w:r>
            <w:r w:rsidRPr="00982C06">
              <w:rPr>
                <w:rFonts w:ascii="Times New Roman" w:hAnsi="Times New Roman"/>
                <w:sz w:val="20"/>
                <w:szCs w:val="24"/>
              </w:rPr>
              <w:lastRenderedPageBreak/>
              <w:t>компонентів в нормальних та аварійних режимах роботи</w:t>
            </w:r>
          </w:p>
        </w:tc>
        <w:tc>
          <w:tcPr>
            <w:tcW w:w="7654" w:type="dxa"/>
          </w:tcPr>
          <w:p w:rsidR="002E4731" w:rsidRPr="00982C06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2C06">
              <w:rPr>
                <w:rFonts w:ascii="Times New Roman" w:hAnsi="Times New Roman"/>
                <w:sz w:val="20"/>
                <w:szCs w:val="24"/>
              </w:rPr>
              <w:lastRenderedPageBreak/>
              <w:t>здатність використовувати уміння й практичні навички формування розрахункових схем систем електропостачання для дослідження нормальних і аварійних режимів із використання сучасних методів та засобів перетворення інформації</w:t>
            </w:r>
          </w:p>
        </w:tc>
        <w:tc>
          <w:tcPr>
            <w:tcW w:w="3799" w:type="dxa"/>
            <w:vMerge w:val="restart"/>
          </w:tcPr>
          <w:p w:rsidR="002E4731" w:rsidRPr="00D179CC" w:rsidRDefault="002E4731" w:rsidP="008B32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982C06" w:rsidRPr="00C645F7" w:rsidTr="00982C06">
        <w:trPr>
          <w:trHeight w:val="666"/>
        </w:trPr>
        <w:tc>
          <w:tcPr>
            <w:tcW w:w="4253" w:type="dxa"/>
            <w:vMerge/>
          </w:tcPr>
          <w:p w:rsidR="00982C06" w:rsidRPr="00D179CC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982C06" w:rsidRPr="00982C06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2C06">
              <w:rPr>
                <w:rFonts w:ascii="Times New Roman" w:hAnsi="Times New Roman"/>
                <w:sz w:val="20"/>
                <w:szCs w:val="24"/>
              </w:rPr>
              <w:t>здатність використовувати професійні знання, уміння й практичні навички розробки систем зовнішнього та внутрішнього електропостачання на основі сучасних принципів і методів проектування</w:t>
            </w:r>
          </w:p>
        </w:tc>
        <w:tc>
          <w:tcPr>
            <w:tcW w:w="3799" w:type="dxa"/>
            <w:vMerge/>
          </w:tcPr>
          <w:p w:rsidR="00982C06" w:rsidRPr="00D179CC" w:rsidRDefault="00982C06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D179CC">
        <w:tc>
          <w:tcPr>
            <w:tcW w:w="4253" w:type="dxa"/>
            <w:vMerge w:val="restart"/>
          </w:tcPr>
          <w:p w:rsidR="002E4731" w:rsidRPr="00D179CC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06">
              <w:rPr>
                <w:rFonts w:ascii="Times New Roman" w:hAnsi="Times New Roman"/>
                <w:sz w:val="20"/>
                <w:szCs w:val="24"/>
              </w:rPr>
              <w:t>Здатність застосовувати системний підхід при вирішенні завдань проектування, налагодження та експлуатації електроенергетичного обладнання.</w:t>
            </w:r>
          </w:p>
        </w:tc>
        <w:tc>
          <w:tcPr>
            <w:tcW w:w="7654" w:type="dxa"/>
          </w:tcPr>
          <w:p w:rsidR="002E4731" w:rsidRPr="00982C06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2C06">
              <w:rPr>
                <w:rFonts w:ascii="Times New Roman" w:hAnsi="Times New Roman"/>
                <w:sz w:val="20"/>
                <w:szCs w:val="24"/>
              </w:rPr>
              <w:t>здатність використовувати професійні знання та навички обґрунтування вибору статичних перетворювачів електроенергії для прийняття проектних рішень використання електросилового обладнання в складі енергетичних об’єктів і систем</w:t>
            </w:r>
          </w:p>
        </w:tc>
        <w:tc>
          <w:tcPr>
            <w:tcW w:w="3799" w:type="dxa"/>
            <w:vMerge w:val="restart"/>
          </w:tcPr>
          <w:p w:rsidR="00B247D5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Релейний захист систем електропостачання промислових і комунальних об’єктів</w:t>
            </w:r>
          </w:p>
          <w:p w:rsidR="002E4731" w:rsidRPr="00CC08A2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Монтаж, експлуатація і ремонт систем електроспоживання</w:t>
            </w:r>
          </w:p>
          <w:p w:rsidR="00B247D5" w:rsidRPr="00B247D5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Силова електроніка</w:t>
            </w:r>
          </w:p>
        </w:tc>
      </w:tr>
      <w:tr w:rsidR="00982C06" w:rsidRPr="00C645F7" w:rsidTr="00982C06">
        <w:trPr>
          <w:trHeight w:val="684"/>
        </w:trPr>
        <w:tc>
          <w:tcPr>
            <w:tcW w:w="4253" w:type="dxa"/>
            <w:vMerge/>
          </w:tcPr>
          <w:p w:rsidR="00982C06" w:rsidRPr="00D179CC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982C06" w:rsidRPr="00982C06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2C06">
              <w:rPr>
                <w:rFonts w:ascii="Times New Roman" w:hAnsi="Times New Roman"/>
                <w:sz w:val="20"/>
                <w:szCs w:val="24"/>
              </w:rPr>
              <w:t>здатність використовувати уміння й практичні навички організовувати і контролювати виконання монтажних та налагоджувальних робіт під час спорудження або реконструкції об’єктів систем електропостачання</w:t>
            </w:r>
          </w:p>
        </w:tc>
        <w:tc>
          <w:tcPr>
            <w:tcW w:w="3799" w:type="dxa"/>
            <w:vMerge/>
          </w:tcPr>
          <w:p w:rsidR="00982C06" w:rsidRPr="00D179CC" w:rsidRDefault="00982C06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E4731" w:rsidRPr="00C645F7" w:rsidTr="00D179CC">
        <w:tc>
          <w:tcPr>
            <w:tcW w:w="4253" w:type="dxa"/>
            <w:vMerge w:val="restart"/>
          </w:tcPr>
          <w:p w:rsidR="002E4731" w:rsidRPr="00D179CC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2C06">
              <w:rPr>
                <w:rFonts w:ascii="Times New Roman" w:hAnsi="Times New Roman"/>
                <w:sz w:val="20"/>
                <w:szCs w:val="24"/>
              </w:rPr>
              <w:t xml:space="preserve">Здатність здійснювати </w:t>
            </w:r>
            <w:r w:rsidRPr="00982C06">
              <w:rPr>
                <w:rFonts w:ascii="Times New Roman" w:hAnsi="Times New Roman"/>
                <w:sz w:val="20"/>
              </w:rPr>
              <w:t> </w:t>
            </w:r>
            <w:r w:rsidRPr="00982C06">
              <w:rPr>
                <w:rFonts w:ascii="Times New Roman" w:hAnsi="Times New Roman"/>
                <w:sz w:val="20"/>
                <w:szCs w:val="24"/>
              </w:rPr>
              <w:t>оцінку енергетичних об'єктів з точки зору енергетичної ефективності, визначення пріоритетності впровадження нових енергозберігаючих технологій</w:t>
            </w:r>
          </w:p>
        </w:tc>
        <w:tc>
          <w:tcPr>
            <w:tcW w:w="7654" w:type="dxa"/>
          </w:tcPr>
          <w:p w:rsidR="002E4731" w:rsidRPr="00982C06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2C06">
              <w:rPr>
                <w:rFonts w:ascii="Times New Roman" w:hAnsi="Times New Roman"/>
                <w:sz w:val="20"/>
                <w:szCs w:val="24"/>
              </w:rPr>
              <w:t>здатність використовувати професійні знання, уміння й практичні навички розробки систем зовнішнього та внутрішнього електропостачання на основі сучасних принципів і методів проектування</w:t>
            </w:r>
          </w:p>
        </w:tc>
        <w:tc>
          <w:tcPr>
            <w:tcW w:w="3799" w:type="dxa"/>
            <w:vMerge w:val="restart"/>
          </w:tcPr>
          <w:p w:rsidR="00B247D5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Електропостачання промислових і муніципальних об’єктів</w:t>
            </w:r>
          </w:p>
          <w:p w:rsidR="002E4731" w:rsidRPr="00CC08A2" w:rsidRDefault="00B247D5" w:rsidP="008B326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Енергетичний менеджмент</w:t>
            </w:r>
          </w:p>
          <w:p w:rsidR="00B247D5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Діагностика стану та надійність електротехнічних систем електроспоживання</w:t>
            </w:r>
          </w:p>
          <w:p w:rsidR="00B247D5" w:rsidRPr="00C16A81" w:rsidRDefault="00C16A81" w:rsidP="00C16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Монтаж, експлуатація і ремонт систем електроспоживання</w:t>
            </w:r>
          </w:p>
          <w:p w:rsidR="00B247D5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Науково-дослідницька практика</w:t>
            </w:r>
          </w:p>
          <w:p w:rsidR="00B247D5" w:rsidRDefault="00B247D5" w:rsidP="00B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Переддипломна практика</w:t>
            </w:r>
          </w:p>
          <w:p w:rsidR="00B247D5" w:rsidRPr="00B247D5" w:rsidRDefault="00B247D5" w:rsidP="008B32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</w:pPr>
          </w:p>
        </w:tc>
      </w:tr>
      <w:tr w:rsidR="002E4731" w:rsidRPr="00C645F7" w:rsidTr="00D179CC">
        <w:tc>
          <w:tcPr>
            <w:tcW w:w="4253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2E4731" w:rsidRPr="00982C06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2C06">
              <w:rPr>
                <w:rFonts w:ascii="Times New Roman" w:hAnsi="Times New Roman"/>
                <w:sz w:val="20"/>
                <w:szCs w:val="24"/>
              </w:rPr>
              <w:t>здатність продемонструвати уміння та практичні навички розрахунків енергетичних втрат в системах електропостачання й енергоспоживання з використання методики техніко-економічного обґрунтування для впровадження енергоощадних процесів та технологій</w:t>
            </w:r>
          </w:p>
        </w:tc>
        <w:tc>
          <w:tcPr>
            <w:tcW w:w="3799" w:type="dxa"/>
            <w:vMerge/>
          </w:tcPr>
          <w:p w:rsidR="002E4731" w:rsidRPr="00D179CC" w:rsidRDefault="002E4731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982C06" w:rsidRPr="00C645F7" w:rsidTr="00982C06">
        <w:trPr>
          <w:trHeight w:val="618"/>
        </w:trPr>
        <w:tc>
          <w:tcPr>
            <w:tcW w:w="4253" w:type="dxa"/>
            <w:vMerge/>
          </w:tcPr>
          <w:p w:rsidR="00982C06" w:rsidRPr="00D179CC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982C06" w:rsidRPr="00982C06" w:rsidRDefault="00982C06" w:rsidP="00D179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2C06">
              <w:rPr>
                <w:rFonts w:ascii="Times New Roman" w:hAnsi="Times New Roman"/>
                <w:sz w:val="20"/>
                <w:szCs w:val="24"/>
              </w:rPr>
              <w:t>здатність продемонструвати професійні знання та уміння проведення діяльності забезпечення раціонального використання паливно-енергетичних ресурсів для впровадження нових енергоощадних процесів і технологій</w:t>
            </w:r>
          </w:p>
        </w:tc>
        <w:tc>
          <w:tcPr>
            <w:tcW w:w="3799" w:type="dxa"/>
            <w:vMerge/>
          </w:tcPr>
          <w:p w:rsidR="00982C06" w:rsidRPr="00D179CC" w:rsidRDefault="00982C06" w:rsidP="00D179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F2428B" w:rsidRDefault="00F2428B" w:rsidP="00482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8B" w:rsidRPr="000C2C26" w:rsidRDefault="00F2428B" w:rsidP="00F24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C26">
        <w:rPr>
          <w:rFonts w:ascii="Times New Roman" w:hAnsi="Times New Roman"/>
          <w:b/>
          <w:sz w:val="24"/>
          <w:szCs w:val="24"/>
        </w:rPr>
        <w:t>Матриця відповідності компетентностей дескрипторам НРК</w:t>
      </w:r>
    </w:p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153"/>
        <w:gridCol w:w="2153"/>
        <w:gridCol w:w="2153"/>
        <w:gridCol w:w="2154"/>
      </w:tblGrid>
      <w:tr w:rsidR="00F2428B" w:rsidRPr="000C2C26" w:rsidTr="00C969EC">
        <w:trPr>
          <w:trHeight w:val="541"/>
          <w:tblHeader/>
        </w:trPr>
        <w:tc>
          <w:tcPr>
            <w:tcW w:w="7088" w:type="dxa"/>
            <w:shd w:val="clear" w:color="auto" w:fill="EEECE1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26">
              <w:rPr>
                <w:rFonts w:ascii="Times New Roman" w:hAnsi="Times New Roman"/>
                <w:b/>
                <w:sz w:val="24"/>
                <w:szCs w:val="24"/>
              </w:rPr>
              <w:t>Класифікація компетентностей за НРК</w:t>
            </w:r>
          </w:p>
        </w:tc>
        <w:tc>
          <w:tcPr>
            <w:tcW w:w="2153" w:type="dxa"/>
            <w:shd w:val="clear" w:color="auto" w:fill="EEECE1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26">
              <w:rPr>
                <w:rFonts w:ascii="Times New Roman" w:hAnsi="Times New Roman"/>
                <w:b/>
                <w:sz w:val="24"/>
                <w:szCs w:val="24"/>
              </w:rPr>
              <w:t>Знання</w:t>
            </w:r>
          </w:p>
        </w:tc>
        <w:tc>
          <w:tcPr>
            <w:tcW w:w="2153" w:type="dxa"/>
            <w:shd w:val="clear" w:color="auto" w:fill="EEECE1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26">
              <w:rPr>
                <w:rFonts w:ascii="Times New Roman" w:hAnsi="Times New Roman"/>
                <w:b/>
                <w:sz w:val="24"/>
                <w:szCs w:val="24"/>
              </w:rPr>
              <w:t>Уміння</w:t>
            </w:r>
          </w:p>
        </w:tc>
        <w:tc>
          <w:tcPr>
            <w:tcW w:w="2153" w:type="dxa"/>
            <w:shd w:val="clear" w:color="auto" w:fill="EEECE1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26">
              <w:rPr>
                <w:rFonts w:ascii="Times New Roman" w:hAnsi="Times New Roman"/>
                <w:b/>
                <w:sz w:val="24"/>
                <w:szCs w:val="24"/>
              </w:rPr>
              <w:t>Комунікація</w:t>
            </w:r>
          </w:p>
        </w:tc>
        <w:tc>
          <w:tcPr>
            <w:tcW w:w="2154" w:type="dxa"/>
            <w:shd w:val="clear" w:color="auto" w:fill="EEECE1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26">
              <w:rPr>
                <w:rFonts w:ascii="Times New Roman" w:hAnsi="Times New Roman"/>
                <w:b/>
                <w:sz w:val="24"/>
                <w:szCs w:val="24"/>
              </w:rPr>
              <w:t>Автономія та відповідальність</w:t>
            </w:r>
          </w:p>
        </w:tc>
      </w:tr>
      <w:tr w:rsidR="00F2428B" w:rsidRPr="000C2C26" w:rsidTr="00C969EC">
        <w:trPr>
          <w:trHeight w:val="285"/>
        </w:trPr>
        <w:tc>
          <w:tcPr>
            <w:tcW w:w="15701" w:type="dxa"/>
            <w:gridSpan w:val="5"/>
            <w:shd w:val="clear" w:color="auto" w:fill="EEECE1"/>
          </w:tcPr>
          <w:p w:rsidR="00F2428B" w:rsidRPr="000C2C26" w:rsidRDefault="00F2428B" w:rsidP="00FE21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6"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</w:t>
            </w:r>
          </w:p>
        </w:tc>
      </w:tr>
      <w:tr w:rsidR="00F2428B" w:rsidRPr="000C2C26" w:rsidTr="00CE4EED">
        <w:trPr>
          <w:trHeight w:val="853"/>
        </w:trPr>
        <w:tc>
          <w:tcPr>
            <w:tcW w:w="7088" w:type="dxa"/>
            <w:shd w:val="clear" w:color="auto" w:fill="EEECE1"/>
            <w:vAlign w:val="bottom"/>
          </w:tcPr>
          <w:p w:rsidR="00F2428B" w:rsidRPr="00CE4EED" w:rsidRDefault="00CE4EED" w:rsidP="00CE4EED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E4EED">
              <w:rPr>
                <w:rFonts w:ascii="Times New Roman" w:hAnsi="Times New Roman"/>
                <w:sz w:val="24"/>
                <w:szCs w:val="24"/>
              </w:rPr>
              <w:t>1. Здатність до аналізу, синтезу та узагальнення інформації при проектуванні електроенергетичних систем, їх спорудженні та реконструкції.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AB2B7E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38717A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AB2B7E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F2428B" w:rsidRPr="000C2C26" w:rsidTr="00C969EC">
        <w:trPr>
          <w:trHeight w:val="102"/>
        </w:trPr>
        <w:tc>
          <w:tcPr>
            <w:tcW w:w="7088" w:type="dxa"/>
            <w:shd w:val="clear" w:color="auto" w:fill="EEECE1"/>
            <w:vAlign w:val="bottom"/>
          </w:tcPr>
          <w:p w:rsidR="00F2428B" w:rsidRPr="00CE4EED" w:rsidRDefault="00CE4EED" w:rsidP="00CE4EED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E4EED">
              <w:rPr>
                <w:rFonts w:ascii="Times New Roman" w:hAnsi="Times New Roman"/>
                <w:sz w:val="24"/>
                <w:szCs w:val="24"/>
              </w:rPr>
              <w:t>2. Вміння використовувати принципи професійного спілкування англійською (німецькою, французькою, польською) мовою при аналізі наукової, технічної та нормативної інформації.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92381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AB2B7E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28B" w:rsidRPr="000C2C26" w:rsidTr="00C969EC">
        <w:trPr>
          <w:trHeight w:val="270"/>
        </w:trPr>
        <w:tc>
          <w:tcPr>
            <w:tcW w:w="7088" w:type="dxa"/>
            <w:shd w:val="clear" w:color="auto" w:fill="EEECE1"/>
            <w:vAlign w:val="bottom"/>
          </w:tcPr>
          <w:p w:rsidR="00F2428B" w:rsidRPr="00CE4EED" w:rsidRDefault="00CE4EED" w:rsidP="00CE4EED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E4EED">
              <w:rPr>
                <w:rFonts w:ascii="Times New Roman" w:hAnsi="Times New Roman"/>
                <w:sz w:val="24"/>
                <w:szCs w:val="24"/>
              </w:rPr>
              <w:t>3. Здатність до узгоджених правових дій при виконанні завдань інформаційно-наукової діяльності, моніторингу та оптимізації режимів електроенергетичних систем.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92381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92381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92381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F2428B" w:rsidRPr="000C2C26" w:rsidTr="00C969EC">
        <w:trPr>
          <w:trHeight w:val="50"/>
        </w:trPr>
        <w:tc>
          <w:tcPr>
            <w:tcW w:w="7088" w:type="dxa"/>
            <w:shd w:val="clear" w:color="auto" w:fill="EEECE1"/>
            <w:vAlign w:val="bottom"/>
          </w:tcPr>
          <w:p w:rsidR="00F2428B" w:rsidRPr="00CE4EED" w:rsidRDefault="00CE4EED" w:rsidP="00CE4EED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E4EED">
              <w:rPr>
                <w:rFonts w:ascii="Times New Roman" w:hAnsi="Times New Roman"/>
                <w:sz w:val="24"/>
                <w:szCs w:val="24"/>
              </w:rPr>
              <w:t>4. Здатність до ефективного застосування засобів вербальної та невербальної комунікації при викладенні наукових фактів, концепцій, теорій, роботі над проектами.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92381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92381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92381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F2428B" w:rsidRPr="000C2C26" w:rsidTr="00C969EC">
        <w:trPr>
          <w:trHeight w:val="50"/>
        </w:trPr>
        <w:tc>
          <w:tcPr>
            <w:tcW w:w="7088" w:type="dxa"/>
            <w:shd w:val="clear" w:color="auto" w:fill="EEECE1"/>
            <w:vAlign w:val="bottom"/>
          </w:tcPr>
          <w:p w:rsidR="00F2428B" w:rsidRPr="00CE4EED" w:rsidRDefault="00CE4EED" w:rsidP="00CE4EED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E4EED">
              <w:rPr>
                <w:rFonts w:ascii="Times New Roman" w:hAnsi="Times New Roman"/>
                <w:sz w:val="24"/>
                <w:szCs w:val="24"/>
              </w:rPr>
              <w:lastRenderedPageBreak/>
              <w:t>5. Здатність управляти процесом проектування в колективі та оцінки результатів експериментальних досліджень при дотриманні інженерної дисципліни.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92381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92381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AB2B7E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92381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F2428B" w:rsidRPr="000C2C26" w:rsidTr="00C969EC">
        <w:trPr>
          <w:trHeight w:val="270"/>
        </w:trPr>
        <w:tc>
          <w:tcPr>
            <w:tcW w:w="15701" w:type="dxa"/>
            <w:gridSpan w:val="5"/>
            <w:shd w:val="clear" w:color="auto" w:fill="EEECE1"/>
          </w:tcPr>
          <w:p w:rsidR="00035D24" w:rsidRPr="000C2C26" w:rsidRDefault="00F2428B" w:rsidP="00C20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C26">
              <w:rPr>
                <w:rFonts w:ascii="Times New Roman" w:hAnsi="Times New Roman"/>
                <w:b/>
                <w:sz w:val="24"/>
                <w:szCs w:val="24"/>
              </w:rPr>
              <w:t>Спеціальні (фахові) компетентності</w:t>
            </w:r>
          </w:p>
        </w:tc>
      </w:tr>
      <w:tr w:rsidR="00F2428B" w:rsidRPr="000C2C26" w:rsidTr="00C969EC">
        <w:trPr>
          <w:trHeight w:val="88"/>
        </w:trPr>
        <w:tc>
          <w:tcPr>
            <w:tcW w:w="7088" w:type="dxa"/>
            <w:shd w:val="clear" w:color="auto" w:fill="EEECE1"/>
            <w:vAlign w:val="bottom"/>
          </w:tcPr>
          <w:p w:rsidR="00F2428B" w:rsidRPr="00AB2B7E" w:rsidRDefault="00AB2B7E" w:rsidP="00AB2B7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B2B7E">
              <w:rPr>
                <w:rFonts w:ascii="Times New Roman" w:hAnsi="Times New Roman"/>
                <w:sz w:val="24"/>
                <w:szCs w:val="24"/>
              </w:rPr>
              <w:t>Здатність до аналізу принципів нормативно-правової бази електричної безпеки для забезпечення високого рівня професійної поведінки персоналу при проектуванні, спорудженні та реконструкції електроенергетичного обладнання в нормальних та аварійних режимах роботи.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AB2B7E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F2428B" w:rsidRPr="000C2C26" w:rsidTr="00C969EC">
        <w:trPr>
          <w:trHeight w:val="50"/>
        </w:trPr>
        <w:tc>
          <w:tcPr>
            <w:tcW w:w="7088" w:type="dxa"/>
            <w:shd w:val="clear" w:color="auto" w:fill="EEECE1"/>
            <w:vAlign w:val="bottom"/>
          </w:tcPr>
          <w:p w:rsidR="00F2428B" w:rsidRPr="00AB2B7E" w:rsidRDefault="00AB2B7E" w:rsidP="00AB2B7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B2B7E">
              <w:rPr>
                <w:rFonts w:ascii="Times New Roman" w:hAnsi="Times New Roman"/>
                <w:sz w:val="24"/>
                <w:szCs w:val="24"/>
              </w:rPr>
              <w:t>Здатність використовувати математичні та числові методи при оцінці роботи електроенергетичного обладнання, зменшенні енергетичних втрат, оптимізації режимних параметрів електроенергетичних систем.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EE664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F2428B" w:rsidRPr="000C2C26" w:rsidTr="00C969EC">
        <w:trPr>
          <w:trHeight w:val="82"/>
        </w:trPr>
        <w:tc>
          <w:tcPr>
            <w:tcW w:w="7088" w:type="dxa"/>
            <w:shd w:val="clear" w:color="auto" w:fill="EEECE1"/>
            <w:vAlign w:val="bottom"/>
          </w:tcPr>
          <w:p w:rsidR="00F2428B" w:rsidRPr="00AB2B7E" w:rsidRDefault="00AB2B7E" w:rsidP="00AB2B7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B2B7E">
              <w:rPr>
                <w:rFonts w:ascii="Times New Roman" w:hAnsi="Times New Roman"/>
                <w:sz w:val="24"/>
                <w:szCs w:val="24"/>
              </w:rPr>
              <w:t>Здатність використовувати спеціалізоване програмне забезпечення при проведенні наукових досліджень та експлуатації керованих і вимірювальних систем електропостачання та електроспоживання.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53124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AB2B7E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F2428B" w:rsidRPr="000C2C26" w:rsidTr="00C969EC">
        <w:trPr>
          <w:trHeight w:val="227"/>
        </w:trPr>
        <w:tc>
          <w:tcPr>
            <w:tcW w:w="7088" w:type="dxa"/>
            <w:shd w:val="clear" w:color="auto" w:fill="EEECE1"/>
            <w:vAlign w:val="bottom"/>
          </w:tcPr>
          <w:p w:rsidR="00F2428B" w:rsidRPr="00AB2B7E" w:rsidRDefault="00AB2B7E" w:rsidP="00AB2B7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B2B7E">
              <w:rPr>
                <w:rFonts w:ascii="Times New Roman" w:hAnsi="Times New Roman"/>
                <w:sz w:val="24"/>
                <w:szCs w:val="24"/>
              </w:rPr>
              <w:t>Здатність розв’язувати задачі  підвищення надійності та стійкості роботи електричного обладнання й енергетичних об’єктів для забезпечення якості електроенергії.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EE664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F2428B" w:rsidRPr="000C2C26" w:rsidTr="00C969EC">
        <w:trPr>
          <w:trHeight w:val="138"/>
        </w:trPr>
        <w:tc>
          <w:tcPr>
            <w:tcW w:w="7088" w:type="dxa"/>
            <w:shd w:val="clear" w:color="auto" w:fill="EEECE1"/>
            <w:vAlign w:val="bottom"/>
          </w:tcPr>
          <w:p w:rsidR="00F2428B" w:rsidRPr="00AB2B7E" w:rsidRDefault="00AB2B7E" w:rsidP="00AB2B7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B2B7E">
              <w:rPr>
                <w:rFonts w:ascii="Times New Roman" w:hAnsi="Times New Roman"/>
                <w:sz w:val="24"/>
                <w:szCs w:val="24"/>
              </w:rPr>
              <w:t>Здатність виконувати та описувати експериментальні дослідження  при оцінці стану електроенергетичних систем і їх компонентів в нормальних та аварійних режимах роботи.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EE664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F2428B" w:rsidRPr="000C2C26" w:rsidTr="00C969EC">
        <w:trPr>
          <w:trHeight w:val="80"/>
        </w:trPr>
        <w:tc>
          <w:tcPr>
            <w:tcW w:w="7088" w:type="dxa"/>
            <w:shd w:val="clear" w:color="auto" w:fill="EEECE1"/>
            <w:vAlign w:val="bottom"/>
          </w:tcPr>
          <w:p w:rsidR="00F2428B" w:rsidRPr="00AB2B7E" w:rsidRDefault="00AB2B7E" w:rsidP="00AB2B7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B2B7E">
              <w:rPr>
                <w:rFonts w:ascii="Times New Roman" w:hAnsi="Times New Roman"/>
                <w:sz w:val="24"/>
                <w:szCs w:val="24"/>
              </w:rPr>
              <w:t>Здатність застосовувати системний підхід при вирішенні завдань проектування, налагодження та експлуатації електроенергетичного обладнання.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A5312D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EE664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F2428B" w:rsidRPr="000C2C26" w:rsidTr="00C969EC">
        <w:trPr>
          <w:trHeight w:val="50"/>
        </w:trPr>
        <w:tc>
          <w:tcPr>
            <w:tcW w:w="7088" w:type="dxa"/>
            <w:shd w:val="clear" w:color="auto" w:fill="EEECE1"/>
            <w:vAlign w:val="bottom"/>
          </w:tcPr>
          <w:p w:rsidR="00F2428B" w:rsidRPr="00AB2B7E" w:rsidRDefault="00AB2B7E" w:rsidP="00AB2B7E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AB2B7E">
              <w:rPr>
                <w:rFonts w:ascii="Times New Roman" w:hAnsi="Times New Roman"/>
                <w:sz w:val="24"/>
                <w:szCs w:val="24"/>
              </w:rPr>
              <w:t xml:space="preserve">Здатність здійснювати </w:t>
            </w:r>
            <w:r w:rsidRPr="00AB2B7E">
              <w:rPr>
                <w:rFonts w:ascii="Times New Roman" w:hAnsi="Times New Roman"/>
              </w:rPr>
              <w:t> </w:t>
            </w:r>
            <w:r w:rsidRPr="00AB2B7E">
              <w:rPr>
                <w:rFonts w:ascii="Times New Roman" w:hAnsi="Times New Roman"/>
                <w:sz w:val="24"/>
                <w:szCs w:val="24"/>
              </w:rPr>
              <w:t>оцінку енергетичних об'єктів з точки зору енергетичної ефективності, визначення пріоритетності впровадження нових енергозберігаючих технологій.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25312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F2428B" w:rsidRPr="000C2C26" w:rsidRDefault="00F2428B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2428B" w:rsidRPr="000C2C26" w:rsidRDefault="00EE6644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525BE8" w:rsidRDefault="00525BE8" w:rsidP="00F2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28B" w:rsidRPr="000C2C26" w:rsidRDefault="00F2428B" w:rsidP="00F2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26">
        <w:rPr>
          <w:rFonts w:ascii="Times New Roman" w:hAnsi="Times New Roman"/>
          <w:sz w:val="24"/>
          <w:szCs w:val="24"/>
        </w:rPr>
        <w:t>Примітка: "+" – відповідає.</w:t>
      </w:r>
    </w:p>
    <w:p w:rsidR="00F2428B" w:rsidRDefault="00F2428B" w:rsidP="00F2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8B" w:rsidRDefault="00F2428B" w:rsidP="00F24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BE8" w:rsidRDefault="00525BE8" w:rsidP="00F24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428B" w:rsidRDefault="00F2428B" w:rsidP="00F242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C26">
        <w:rPr>
          <w:rFonts w:ascii="Times New Roman" w:hAnsi="Times New Roman"/>
          <w:b/>
          <w:sz w:val="24"/>
          <w:szCs w:val="24"/>
        </w:rPr>
        <w:lastRenderedPageBreak/>
        <w:t>Матриця відповідності результатів навчання та компетентностей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594"/>
        <w:gridCol w:w="484"/>
        <w:gridCol w:w="484"/>
        <w:gridCol w:w="487"/>
        <w:gridCol w:w="484"/>
        <w:gridCol w:w="478"/>
        <w:gridCol w:w="9"/>
        <w:gridCol w:w="484"/>
        <w:gridCol w:w="484"/>
        <w:gridCol w:w="487"/>
        <w:gridCol w:w="484"/>
        <w:gridCol w:w="487"/>
        <w:gridCol w:w="484"/>
        <w:gridCol w:w="490"/>
      </w:tblGrid>
      <w:tr w:rsidR="00525BE8" w:rsidRPr="000C2C26" w:rsidTr="00525BE8">
        <w:trPr>
          <w:trHeight w:val="313"/>
          <w:tblHeader/>
        </w:trPr>
        <w:tc>
          <w:tcPr>
            <w:tcW w:w="2639" w:type="pct"/>
            <w:vMerge w:val="restart"/>
            <w:shd w:val="clear" w:color="auto" w:fill="EEECE1"/>
            <w:vAlign w:val="center"/>
          </w:tcPr>
          <w:p w:rsidR="00525BE8" w:rsidRPr="00CE715D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Програмні результати навчання</w:t>
            </w:r>
          </w:p>
        </w:tc>
        <w:tc>
          <w:tcPr>
            <w:tcW w:w="2361" w:type="pct"/>
            <w:gridSpan w:val="14"/>
            <w:shd w:val="clear" w:color="auto" w:fill="EEECE1"/>
          </w:tcPr>
          <w:p w:rsidR="00525BE8" w:rsidRPr="000C2C26" w:rsidRDefault="00525BE8">
            <w:pPr>
              <w:spacing w:after="0" w:line="240" w:lineRule="auto"/>
              <w:ind w:firstLine="709"/>
              <w:jc w:val="center"/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Компетентності</w:t>
            </w:r>
          </w:p>
        </w:tc>
      </w:tr>
      <w:tr w:rsidR="00525BE8" w:rsidRPr="000C2C26" w:rsidTr="00525BE8">
        <w:trPr>
          <w:trHeight w:val="355"/>
          <w:tblHeader/>
        </w:trPr>
        <w:tc>
          <w:tcPr>
            <w:tcW w:w="2639" w:type="pct"/>
            <w:vMerge/>
            <w:shd w:val="clear" w:color="auto" w:fill="EEECE1"/>
          </w:tcPr>
          <w:p w:rsidR="00525BE8" w:rsidRPr="00CE715D" w:rsidRDefault="00525BE8" w:rsidP="00FE21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shd w:val="clear" w:color="auto" w:fill="EEECE1"/>
            <w:vAlign w:val="center"/>
          </w:tcPr>
          <w:p w:rsidR="00525BE8" w:rsidRPr="00CE715D" w:rsidRDefault="00525BE8" w:rsidP="0075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Інтегральна компетентність</w:t>
            </w:r>
          </w:p>
        </w:tc>
        <w:tc>
          <w:tcPr>
            <w:tcW w:w="769" w:type="pct"/>
            <w:gridSpan w:val="5"/>
            <w:shd w:val="clear" w:color="auto" w:fill="EEECE1"/>
            <w:vAlign w:val="center"/>
          </w:tcPr>
          <w:p w:rsidR="00525BE8" w:rsidRPr="00CE715D" w:rsidRDefault="00525BE8" w:rsidP="0052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Загальні компетентності</w:t>
            </w:r>
          </w:p>
        </w:tc>
        <w:tc>
          <w:tcPr>
            <w:tcW w:w="1085" w:type="pct"/>
            <w:gridSpan w:val="8"/>
            <w:shd w:val="clear" w:color="auto" w:fill="EEECE1"/>
            <w:vAlign w:val="center"/>
          </w:tcPr>
          <w:p w:rsidR="00525BE8" w:rsidRPr="00CE715D" w:rsidRDefault="00525BE8" w:rsidP="0052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Спеціальні (фахові) компетентності</w:t>
            </w:r>
          </w:p>
        </w:tc>
      </w:tr>
      <w:tr w:rsidR="00525BE8" w:rsidRPr="000C2C26" w:rsidTr="00525BE8">
        <w:trPr>
          <w:cantSplit/>
          <w:trHeight w:val="153"/>
          <w:tblHeader/>
        </w:trPr>
        <w:tc>
          <w:tcPr>
            <w:tcW w:w="2639" w:type="pct"/>
            <w:vMerge/>
            <w:shd w:val="clear" w:color="auto" w:fill="EEECE1"/>
          </w:tcPr>
          <w:p w:rsidR="00525BE8" w:rsidRPr="00CE715D" w:rsidRDefault="00525BE8" w:rsidP="00FE21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EEECE1"/>
            <w:textDirection w:val="btLr"/>
            <w:vAlign w:val="center"/>
          </w:tcPr>
          <w:p w:rsidR="00525BE8" w:rsidRPr="00CE715D" w:rsidRDefault="00525BE8" w:rsidP="00FE21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4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4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" w:type="pct"/>
            <w:gridSpan w:val="2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4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4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4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4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" w:type="pct"/>
            <w:shd w:val="clear" w:color="auto" w:fill="EEECE1"/>
            <w:vAlign w:val="center"/>
          </w:tcPr>
          <w:p w:rsidR="00525BE8" w:rsidRPr="00CE715D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5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1. Здатність використовувати професійні знання та навички здійснення оперативного обслуговування, контролю технічного стану, планово-попереджувальних ремонтів та профілактичних випробувань електротехнічного устаткування.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2. Здатність використовувати уміння й практичні навички побудови і читання принципових схем первинної й вторинної комутації систем електропостачання, планів і розрізів їх конструкційного виконання.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3. Здатність використовувати уміння й практичні навички формування розрахункових схем систем електропостачання для дослідження нормальних і аварійних режимів із використання сучасних методів та засобів перетворення інформації.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4. Здатність використовувати уміння й практичні навички налагоджування  й експлуатації захисної, протиаварійної автоматики, систем керування, вимірювання й телемеханіки систем електропостачання та електроспоживання.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5. Здатність використовувати професійні знання, вміння та практичні навички встановлення, налагодження й обслуговування автоматизованих систем контролю та обліку електричної енергії систем електропостачання та електроспоживання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6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6. Здатність використовувати професійні знання та навички обґрунтування вибору статичних перетворювачів електроенергії для прийняття проектних рішень використання електросилового обладнання в складі енергетичних об’єктів і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7. Здатність використовувати професійні знання, уміння й практичні навички розробки систем зовнішнього та внутрішнього електропостачання на основі сучасних принципів і методів проектування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525BE8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8. Здатність використовувати уміння й практичні навички організовувати і контролювати виконання монтажних та налагоджувальних робіт під час спорудження або реконструкції об’єктів систем електропостачання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9. Здатність продемонструвати теоретичні знання та уміння використання математичних та чисельних методів при проектуванні енергоощадних керованих систем електропостачання з використання спеціалізованих прикладних програм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lastRenderedPageBreak/>
              <w:t>10. Здатність використовувати теоретичні знання принципів розробки нормативно-правової бази енерговикористання для забезпечення гарантованого рівня електробезпеки при проектуванні систем електропостачання та електроспоживання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24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11. Здатність продемонструвати уміння та практичні навички розрахунків енергетичних втрат в системах електропостачання й енергоспоживання з використання методики техніко-економічного обґрунтування для впровадження енергоощадних процесів та технологій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12. Здатність продемонструвати професійні знання та уміння проведення теоретичних та експериментальних досліджень в енергетиці, оформлення звітів про їх виконання, володіння основними засадами планування та організації виконання науково-дослідних робіт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13. Здатність  продемонструвати уміння та практичні навички проведення теоретичних та експериментальних досліджень стійкості електроізоляційних матеріалів та ізоляційних конструкцій для оцінки надійності електричного обладнання при нормальних та аварійних режимах роботи.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102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14. Здатність продемонструвати обізнаність про природу інтелектуальної власності та правові рамки в сфері генерування, розподілу й споживання електричної енергії.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15. Здатність використовувати професійні навички володіння іноземною мовою при аналізі новітніх наукових та технічних досліджень в області електроенергетики, роботі з технічною та проектною документацією.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5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16. Здатність продемонструвати знання методів управління при здійсненні професійної діяльності для забезпечення стандартів професійної та етичної поведінки при роботі в колективі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5BE8" w:rsidRPr="000C2C26" w:rsidTr="00525BE8">
        <w:trPr>
          <w:trHeight w:val="93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25BE8" w:rsidRPr="008932B5" w:rsidRDefault="00525BE8" w:rsidP="008932B5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32B5">
              <w:rPr>
                <w:rFonts w:ascii="Times New Roman" w:hAnsi="Times New Roman"/>
                <w:sz w:val="24"/>
                <w:szCs w:val="24"/>
              </w:rPr>
              <w:t>17. Здатність продемонструвати професійні знання та уміння проведення діяльності забезпечення раціонального використання паливно-енергетичних ресурсів для впровадження нових енергоощадних процесів і технологій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FE2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2C26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FC1A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0C2C26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525BE8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E8" w:rsidRPr="002D1DA8" w:rsidRDefault="00C7078A" w:rsidP="001345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:rsidR="00F2428B" w:rsidRPr="00231F29" w:rsidRDefault="00F2428B" w:rsidP="00F2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F29">
        <w:rPr>
          <w:rFonts w:ascii="Times New Roman" w:hAnsi="Times New Roman"/>
          <w:sz w:val="24"/>
          <w:szCs w:val="24"/>
        </w:rPr>
        <w:t>Примітка: "+" – відповідає.</w:t>
      </w:r>
    </w:p>
    <w:p w:rsidR="00F2428B" w:rsidRDefault="00F2428B" w:rsidP="00482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1D1" w:rsidRPr="00D65610" w:rsidRDefault="00F273AF" w:rsidP="004821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5610">
        <w:rPr>
          <w:rFonts w:ascii="Times New Roman" w:hAnsi="Times New Roman"/>
          <w:sz w:val="24"/>
          <w:szCs w:val="24"/>
        </w:rPr>
        <w:t>Інше (у разі потреби)</w:t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  <w:r w:rsidRPr="00D65610">
        <w:rPr>
          <w:rFonts w:ascii="Times New Roman" w:hAnsi="Times New Roman"/>
          <w:sz w:val="24"/>
          <w:szCs w:val="24"/>
          <w:u w:val="single"/>
        </w:rPr>
        <w:tab/>
      </w:r>
    </w:p>
    <w:p w:rsidR="00F273AF" w:rsidRPr="00D65610" w:rsidRDefault="00F273AF" w:rsidP="004821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610">
        <w:rPr>
          <w:rFonts w:ascii="Times New Roman" w:hAnsi="Times New Roman"/>
          <w:sz w:val="24"/>
          <w:szCs w:val="24"/>
        </w:rPr>
        <w:t>Гарант освітньої програми / керівник кафедри зі спеціальної (фахової)</w:t>
      </w:r>
    </w:p>
    <w:p w:rsidR="00F273AF" w:rsidRPr="00D65610" w:rsidRDefault="006D5878" w:rsidP="004821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5610">
        <w:rPr>
          <w:rFonts w:ascii="Times New Roman" w:hAnsi="Times New Roman"/>
          <w:sz w:val="24"/>
          <w:szCs w:val="24"/>
        </w:rPr>
        <w:t>п</w:t>
      </w:r>
      <w:r w:rsidR="00F273AF" w:rsidRPr="00D65610">
        <w:rPr>
          <w:rFonts w:ascii="Times New Roman" w:hAnsi="Times New Roman"/>
          <w:sz w:val="24"/>
          <w:szCs w:val="24"/>
        </w:rPr>
        <w:t>ідготовки (іншого випускового підрозділу)</w:t>
      </w:r>
      <w:r w:rsidR="00F273AF" w:rsidRPr="00D65610">
        <w:rPr>
          <w:rFonts w:ascii="Times New Roman" w:hAnsi="Times New Roman"/>
          <w:sz w:val="24"/>
          <w:szCs w:val="24"/>
          <w:u w:val="single"/>
        </w:rPr>
        <w:tab/>
      </w:r>
      <w:r w:rsidR="003A1D0C" w:rsidRPr="00D65610">
        <w:rPr>
          <w:rFonts w:ascii="Times New Roman" w:hAnsi="Times New Roman"/>
          <w:sz w:val="24"/>
          <w:szCs w:val="24"/>
          <w:u w:val="single"/>
        </w:rPr>
        <w:t xml:space="preserve">д.т.н., проф. </w:t>
      </w:r>
      <w:r w:rsidR="00EE54A1" w:rsidRPr="00D65610">
        <w:rPr>
          <w:rFonts w:ascii="Times New Roman" w:hAnsi="Times New Roman"/>
          <w:sz w:val="24"/>
          <w:szCs w:val="24"/>
          <w:u w:val="single"/>
        </w:rPr>
        <w:t>Лупенко А.М.</w:t>
      </w:r>
      <w:r w:rsidR="00EE54A1" w:rsidRPr="00D65610">
        <w:rPr>
          <w:rFonts w:ascii="Times New Roman" w:hAnsi="Times New Roman"/>
          <w:sz w:val="24"/>
          <w:szCs w:val="24"/>
          <w:u w:val="single"/>
        </w:rPr>
        <w:tab/>
      </w:r>
      <w:r w:rsidR="00F273AF" w:rsidRPr="00D65610">
        <w:rPr>
          <w:rFonts w:ascii="Times New Roman" w:hAnsi="Times New Roman"/>
          <w:sz w:val="24"/>
          <w:szCs w:val="24"/>
          <w:u w:val="single"/>
        </w:rPr>
        <w:tab/>
      </w:r>
      <w:r w:rsidR="00F273AF" w:rsidRPr="00D65610">
        <w:rPr>
          <w:rFonts w:ascii="Times New Roman" w:hAnsi="Times New Roman"/>
          <w:sz w:val="24"/>
          <w:szCs w:val="24"/>
          <w:u w:val="single"/>
        </w:rPr>
        <w:tab/>
      </w:r>
      <w:r w:rsidR="00F273AF" w:rsidRPr="00D65610">
        <w:rPr>
          <w:rFonts w:ascii="Times New Roman" w:hAnsi="Times New Roman"/>
          <w:sz w:val="24"/>
          <w:szCs w:val="24"/>
          <w:u w:val="single"/>
        </w:rPr>
        <w:tab/>
      </w:r>
      <w:r w:rsidR="00F273AF" w:rsidRPr="00D65610">
        <w:rPr>
          <w:rFonts w:ascii="Times New Roman" w:hAnsi="Times New Roman"/>
          <w:sz w:val="24"/>
          <w:szCs w:val="24"/>
          <w:u w:val="single"/>
        </w:rPr>
        <w:tab/>
      </w:r>
      <w:r w:rsidR="00F273AF" w:rsidRPr="00D65610">
        <w:rPr>
          <w:rFonts w:ascii="Times New Roman" w:hAnsi="Times New Roman"/>
          <w:sz w:val="24"/>
          <w:szCs w:val="24"/>
          <w:u w:val="single"/>
        </w:rPr>
        <w:tab/>
      </w:r>
      <w:r w:rsidR="00F273AF" w:rsidRPr="00D65610">
        <w:rPr>
          <w:rFonts w:ascii="Times New Roman" w:hAnsi="Times New Roman"/>
          <w:sz w:val="24"/>
          <w:szCs w:val="24"/>
          <w:u w:val="single"/>
        </w:rPr>
        <w:tab/>
      </w:r>
      <w:r w:rsidR="00F273AF" w:rsidRPr="00D65610">
        <w:rPr>
          <w:rFonts w:ascii="Times New Roman" w:hAnsi="Times New Roman"/>
          <w:sz w:val="24"/>
          <w:szCs w:val="24"/>
          <w:u w:val="single"/>
        </w:rPr>
        <w:tab/>
      </w:r>
      <w:r w:rsidR="00F273AF" w:rsidRPr="00D65610">
        <w:rPr>
          <w:rFonts w:ascii="Times New Roman" w:hAnsi="Times New Roman"/>
          <w:sz w:val="24"/>
          <w:szCs w:val="24"/>
          <w:u w:val="single"/>
        </w:rPr>
        <w:tab/>
      </w:r>
      <w:r w:rsidR="00F273AF" w:rsidRPr="00D65610">
        <w:rPr>
          <w:rFonts w:ascii="Times New Roman" w:hAnsi="Times New Roman"/>
          <w:sz w:val="24"/>
          <w:szCs w:val="24"/>
          <w:u w:val="single"/>
        </w:rPr>
        <w:tab/>
      </w:r>
    </w:p>
    <w:sectPr w:rsidR="00F273AF" w:rsidRPr="00D65610" w:rsidSect="005E1C79">
      <w:footerReference w:type="even" r:id="rId7"/>
      <w:headerReference w:type="first" r:id="rId8"/>
      <w:pgSz w:w="16840" w:h="11907" w:orient="landscape" w:code="9"/>
      <w:pgMar w:top="1134" w:right="567" w:bottom="567" w:left="567" w:header="680" w:footer="680" w:gutter="0"/>
      <w:pgNumType w:start="22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06" w:rsidRDefault="00147306" w:rsidP="00E84CAA">
      <w:pPr>
        <w:spacing w:after="0" w:line="240" w:lineRule="auto"/>
      </w:pPr>
      <w:r>
        <w:separator/>
      </w:r>
    </w:p>
  </w:endnote>
  <w:endnote w:type="continuationSeparator" w:id="0">
    <w:p w:rsidR="00147306" w:rsidRDefault="00147306" w:rsidP="00E8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AA" w:rsidRPr="00B371B9" w:rsidRDefault="00FE21AA" w:rsidP="009E302C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B371B9">
      <w:rPr>
        <w:rStyle w:val="a8"/>
        <w:rFonts w:ascii="Times New Roman" w:hAnsi="Times New Roman"/>
        <w:sz w:val="28"/>
        <w:szCs w:val="28"/>
      </w:rPr>
      <w:fldChar w:fldCharType="begin"/>
    </w:r>
    <w:r w:rsidRPr="00B371B9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B371B9">
      <w:rPr>
        <w:rStyle w:val="a8"/>
        <w:rFonts w:ascii="Times New Roman" w:hAnsi="Times New Roman"/>
        <w:sz w:val="28"/>
        <w:szCs w:val="28"/>
      </w:rPr>
      <w:fldChar w:fldCharType="separate"/>
    </w:r>
    <w:r>
      <w:rPr>
        <w:rStyle w:val="a8"/>
        <w:rFonts w:ascii="Times New Roman" w:hAnsi="Times New Roman"/>
        <w:noProof/>
        <w:sz w:val="28"/>
        <w:szCs w:val="28"/>
      </w:rPr>
      <w:t>36</w:t>
    </w:r>
    <w:r w:rsidRPr="00B371B9">
      <w:rPr>
        <w:rStyle w:val="a8"/>
        <w:rFonts w:ascii="Times New Roman" w:hAnsi="Times New Roman"/>
        <w:sz w:val="28"/>
        <w:szCs w:val="28"/>
      </w:rPr>
      <w:fldChar w:fldCharType="end"/>
    </w:r>
  </w:p>
  <w:p w:rsidR="00FE21AA" w:rsidRPr="00B371B9" w:rsidRDefault="00FE21AA" w:rsidP="009E302C">
    <w:pPr>
      <w:pStyle w:val="a6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06" w:rsidRDefault="00147306" w:rsidP="00E84CAA">
      <w:pPr>
        <w:spacing w:after="0" w:line="240" w:lineRule="auto"/>
      </w:pPr>
      <w:r>
        <w:separator/>
      </w:r>
    </w:p>
  </w:footnote>
  <w:footnote w:type="continuationSeparator" w:id="0">
    <w:p w:rsidR="00147306" w:rsidRDefault="00147306" w:rsidP="00E8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AA" w:rsidRDefault="00FE21AA" w:rsidP="009E302C">
    <w:pPr>
      <w:pStyle w:val="a4"/>
      <w:jc w:val="right"/>
    </w:pPr>
    <w:r w:rsidRPr="00ED49E8">
      <w:rPr>
        <w:rFonts w:ascii="Times New Roman" w:hAnsi="Times New Roman"/>
        <w:sz w:val="24"/>
        <w:szCs w:val="24"/>
      </w:rPr>
      <w:t xml:space="preserve">СВО ТНТУ ОКХ </w:t>
    </w:r>
    <w:r>
      <w:rPr>
        <w:rFonts w:ascii="Times New Roman" w:hAnsi="Times New Roman"/>
        <w:sz w:val="24"/>
        <w:szCs w:val="24"/>
      </w:rPr>
      <w:t>8</w:t>
    </w:r>
    <w:r w:rsidRPr="00ED49E8">
      <w:rPr>
        <w:rFonts w:ascii="Times New Roman" w:hAnsi="Times New Roman"/>
        <w:sz w:val="24"/>
        <w:szCs w:val="24"/>
      </w:rPr>
      <w:t>.05070108-12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3AB"/>
    <w:multiLevelType w:val="hybridMultilevel"/>
    <w:tmpl w:val="0FCE9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6770B"/>
    <w:multiLevelType w:val="hybridMultilevel"/>
    <w:tmpl w:val="07327E82"/>
    <w:lvl w:ilvl="0" w:tplc="A3626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E28CF"/>
    <w:multiLevelType w:val="hybridMultilevel"/>
    <w:tmpl w:val="17DA7C2A"/>
    <w:lvl w:ilvl="0" w:tplc="333E2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E6329"/>
    <w:multiLevelType w:val="hybridMultilevel"/>
    <w:tmpl w:val="1892F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DF"/>
    <w:rsid w:val="000034DF"/>
    <w:rsid w:val="00026814"/>
    <w:rsid w:val="00035D24"/>
    <w:rsid w:val="00054A8C"/>
    <w:rsid w:val="000566F1"/>
    <w:rsid w:val="00062229"/>
    <w:rsid w:val="00066C85"/>
    <w:rsid w:val="00074D32"/>
    <w:rsid w:val="00076512"/>
    <w:rsid w:val="00082E57"/>
    <w:rsid w:val="00086EC1"/>
    <w:rsid w:val="0009732E"/>
    <w:rsid w:val="000A0671"/>
    <w:rsid w:val="000A6703"/>
    <w:rsid w:val="000B4C8A"/>
    <w:rsid w:val="000B4E15"/>
    <w:rsid w:val="000D5AB8"/>
    <w:rsid w:val="000F184B"/>
    <w:rsid w:val="00103C0C"/>
    <w:rsid w:val="00103CF3"/>
    <w:rsid w:val="0012000C"/>
    <w:rsid w:val="001308F2"/>
    <w:rsid w:val="001345BF"/>
    <w:rsid w:val="00145B85"/>
    <w:rsid w:val="00147306"/>
    <w:rsid w:val="00152E63"/>
    <w:rsid w:val="00157DD2"/>
    <w:rsid w:val="00166EC3"/>
    <w:rsid w:val="001760F6"/>
    <w:rsid w:val="001768B4"/>
    <w:rsid w:val="001A39F0"/>
    <w:rsid w:val="001A437A"/>
    <w:rsid w:val="001A78E0"/>
    <w:rsid w:val="001B4056"/>
    <w:rsid w:val="001B461E"/>
    <w:rsid w:val="001D2047"/>
    <w:rsid w:val="001D7A00"/>
    <w:rsid w:val="001E3AA7"/>
    <w:rsid w:val="001E4611"/>
    <w:rsid w:val="001E6C62"/>
    <w:rsid w:val="001F6AEA"/>
    <w:rsid w:val="002213F5"/>
    <w:rsid w:val="00224356"/>
    <w:rsid w:val="00224B2D"/>
    <w:rsid w:val="0023290D"/>
    <w:rsid w:val="002369AC"/>
    <w:rsid w:val="00244794"/>
    <w:rsid w:val="00253124"/>
    <w:rsid w:val="00285F56"/>
    <w:rsid w:val="00290BF5"/>
    <w:rsid w:val="002951F4"/>
    <w:rsid w:val="002A00E3"/>
    <w:rsid w:val="002A2BF9"/>
    <w:rsid w:val="002D43AE"/>
    <w:rsid w:val="002E05D2"/>
    <w:rsid w:val="002E4731"/>
    <w:rsid w:val="003018F1"/>
    <w:rsid w:val="00301C88"/>
    <w:rsid w:val="00307D92"/>
    <w:rsid w:val="00310F0B"/>
    <w:rsid w:val="003449A1"/>
    <w:rsid w:val="0035304D"/>
    <w:rsid w:val="00365225"/>
    <w:rsid w:val="00372D2A"/>
    <w:rsid w:val="003842E2"/>
    <w:rsid w:val="00384A83"/>
    <w:rsid w:val="0038717A"/>
    <w:rsid w:val="00394038"/>
    <w:rsid w:val="00397748"/>
    <w:rsid w:val="003A1D0C"/>
    <w:rsid w:val="003B2A20"/>
    <w:rsid w:val="003D3851"/>
    <w:rsid w:val="00404F8C"/>
    <w:rsid w:val="004078D0"/>
    <w:rsid w:val="00411B74"/>
    <w:rsid w:val="00475EC5"/>
    <w:rsid w:val="00476BA3"/>
    <w:rsid w:val="004821D1"/>
    <w:rsid w:val="004850B7"/>
    <w:rsid w:val="004B57F9"/>
    <w:rsid w:val="004C194F"/>
    <w:rsid w:val="004C39C0"/>
    <w:rsid w:val="004C57C0"/>
    <w:rsid w:val="004F3D37"/>
    <w:rsid w:val="00512D9F"/>
    <w:rsid w:val="00525BE8"/>
    <w:rsid w:val="00532B58"/>
    <w:rsid w:val="00547262"/>
    <w:rsid w:val="0056663B"/>
    <w:rsid w:val="005748C9"/>
    <w:rsid w:val="00577E38"/>
    <w:rsid w:val="00582661"/>
    <w:rsid w:val="00583542"/>
    <w:rsid w:val="00594ED0"/>
    <w:rsid w:val="005D1E8B"/>
    <w:rsid w:val="005D714E"/>
    <w:rsid w:val="005E1C79"/>
    <w:rsid w:val="00604ED7"/>
    <w:rsid w:val="00620D4B"/>
    <w:rsid w:val="00623D7D"/>
    <w:rsid w:val="00633B76"/>
    <w:rsid w:val="00677998"/>
    <w:rsid w:val="00680DCD"/>
    <w:rsid w:val="00697BC2"/>
    <w:rsid w:val="006A28E9"/>
    <w:rsid w:val="006B1861"/>
    <w:rsid w:val="006B30F6"/>
    <w:rsid w:val="006D5878"/>
    <w:rsid w:val="006F1A97"/>
    <w:rsid w:val="00724A93"/>
    <w:rsid w:val="00726E42"/>
    <w:rsid w:val="00730580"/>
    <w:rsid w:val="00733691"/>
    <w:rsid w:val="0075572F"/>
    <w:rsid w:val="007645C9"/>
    <w:rsid w:val="00782161"/>
    <w:rsid w:val="00792A3B"/>
    <w:rsid w:val="007C516D"/>
    <w:rsid w:val="007E1FB0"/>
    <w:rsid w:val="007F3D85"/>
    <w:rsid w:val="007F6502"/>
    <w:rsid w:val="007F6969"/>
    <w:rsid w:val="00804C72"/>
    <w:rsid w:val="0081765E"/>
    <w:rsid w:val="00825A4C"/>
    <w:rsid w:val="00841484"/>
    <w:rsid w:val="008868FA"/>
    <w:rsid w:val="008932B5"/>
    <w:rsid w:val="008B2DB9"/>
    <w:rsid w:val="008B3268"/>
    <w:rsid w:val="008B67FA"/>
    <w:rsid w:val="008D6349"/>
    <w:rsid w:val="008D694D"/>
    <w:rsid w:val="008D6AEA"/>
    <w:rsid w:val="008F7D27"/>
    <w:rsid w:val="0090622F"/>
    <w:rsid w:val="00923814"/>
    <w:rsid w:val="00927F0C"/>
    <w:rsid w:val="00931218"/>
    <w:rsid w:val="00941DC4"/>
    <w:rsid w:val="009779EA"/>
    <w:rsid w:val="009810A3"/>
    <w:rsid w:val="00982C06"/>
    <w:rsid w:val="00986EEA"/>
    <w:rsid w:val="009C5151"/>
    <w:rsid w:val="009E302C"/>
    <w:rsid w:val="009F51B2"/>
    <w:rsid w:val="00A01BEF"/>
    <w:rsid w:val="00A11C5F"/>
    <w:rsid w:val="00A25229"/>
    <w:rsid w:val="00A25F43"/>
    <w:rsid w:val="00A30660"/>
    <w:rsid w:val="00A34046"/>
    <w:rsid w:val="00A43828"/>
    <w:rsid w:val="00A44EEC"/>
    <w:rsid w:val="00A47619"/>
    <w:rsid w:val="00A5312D"/>
    <w:rsid w:val="00AA53AE"/>
    <w:rsid w:val="00AB2B7E"/>
    <w:rsid w:val="00AB4D97"/>
    <w:rsid w:val="00AC195D"/>
    <w:rsid w:val="00AC271C"/>
    <w:rsid w:val="00AC5A7E"/>
    <w:rsid w:val="00AD1C91"/>
    <w:rsid w:val="00AD736D"/>
    <w:rsid w:val="00AE0092"/>
    <w:rsid w:val="00AE0F81"/>
    <w:rsid w:val="00AF1FB4"/>
    <w:rsid w:val="00AF4549"/>
    <w:rsid w:val="00B247D5"/>
    <w:rsid w:val="00B34B28"/>
    <w:rsid w:val="00B45842"/>
    <w:rsid w:val="00B61D80"/>
    <w:rsid w:val="00B8221E"/>
    <w:rsid w:val="00B83F02"/>
    <w:rsid w:val="00B8500B"/>
    <w:rsid w:val="00B876D1"/>
    <w:rsid w:val="00BA6686"/>
    <w:rsid w:val="00BB4C26"/>
    <w:rsid w:val="00BC7D8D"/>
    <w:rsid w:val="00BD286E"/>
    <w:rsid w:val="00BD57FD"/>
    <w:rsid w:val="00BF6CFE"/>
    <w:rsid w:val="00C16A81"/>
    <w:rsid w:val="00C20825"/>
    <w:rsid w:val="00C37B63"/>
    <w:rsid w:val="00C44F19"/>
    <w:rsid w:val="00C45ACD"/>
    <w:rsid w:val="00C51646"/>
    <w:rsid w:val="00C7078A"/>
    <w:rsid w:val="00C8425A"/>
    <w:rsid w:val="00C90B8F"/>
    <w:rsid w:val="00C969EC"/>
    <w:rsid w:val="00CA56E2"/>
    <w:rsid w:val="00CC08A2"/>
    <w:rsid w:val="00CC40B7"/>
    <w:rsid w:val="00CD06B0"/>
    <w:rsid w:val="00CE4EED"/>
    <w:rsid w:val="00D179CC"/>
    <w:rsid w:val="00D242CE"/>
    <w:rsid w:val="00D246C8"/>
    <w:rsid w:val="00D566C7"/>
    <w:rsid w:val="00D65610"/>
    <w:rsid w:val="00D94FD9"/>
    <w:rsid w:val="00DA76C6"/>
    <w:rsid w:val="00DB5296"/>
    <w:rsid w:val="00DB5B98"/>
    <w:rsid w:val="00DC0169"/>
    <w:rsid w:val="00DC06DC"/>
    <w:rsid w:val="00DC226C"/>
    <w:rsid w:val="00DC6D7B"/>
    <w:rsid w:val="00DD23B6"/>
    <w:rsid w:val="00DF3F49"/>
    <w:rsid w:val="00DF720B"/>
    <w:rsid w:val="00E05EF7"/>
    <w:rsid w:val="00E06F95"/>
    <w:rsid w:val="00E42E6B"/>
    <w:rsid w:val="00E60FC3"/>
    <w:rsid w:val="00E66F86"/>
    <w:rsid w:val="00E836CD"/>
    <w:rsid w:val="00E84CAA"/>
    <w:rsid w:val="00E92A47"/>
    <w:rsid w:val="00E93A39"/>
    <w:rsid w:val="00EA0DE5"/>
    <w:rsid w:val="00EA5739"/>
    <w:rsid w:val="00EC0E96"/>
    <w:rsid w:val="00ED148E"/>
    <w:rsid w:val="00EE54A1"/>
    <w:rsid w:val="00EE6644"/>
    <w:rsid w:val="00F05BBC"/>
    <w:rsid w:val="00F2428B"/>
    <w:rsid w:val="00F273AF"/>
    <w:rsid w:val="00F34D41"/>
    <w:rsid w:val="00F6116E"/>
    <w:rsid w:val="00F67281"/>
    <w:rsid w:val="00F72FB5"/>
    <w:rsid w:val="00F81287"/>
    <w:rsid w:val="00F97C47"/>
    <w:rsid w:val="00FA62D3"/>
    <w:rsid w:val="00FB27BE"/>
    <w:rsid w:val="00FB2D17"/>
    <w:rsid w:val="00FB6EF0"/>
    <w:rsid w:val="00FC1AE8"/>
    <w:rsid w:val="00FD0900"/>
    <w:rsid w:val="00FD6177"/>
    <w:rsid w:val="00FE0E0F"/>
    <w:rsid w:val="00FE21AA"/>
    <w:rsid w:val="00FE473B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63921-DAA8-4FBC-9A4B-D4E105B8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D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34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34D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034DF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034D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034DF"/>
    <w:rPr>
      <w:rFonts w:ascii="Calibri" w:eastAsia="Calibri" w:hAnsi="Calibri"/>
      <w:sz w:val="22"/>
      <w:szCs w:val="22"/>
    </w:rPr>
  </w:style>
  <w:style w:type="character" w:customStyle="1" w:styleId="hps">
    <w:name w:val="hps"/>
    <w:rsid w:val="000034DF"/>
    <w:rPr>
      <w:rFonts w:cs="Times New Roman"/>
    </w:rPr>
  </w:style>
  <w:style w:type="character" w:styleId="a8">
    <w:name w:val="page number"/>
    <w:basedOn w:val="a0"/>
    <w:rsid w:val="000034DF"/>
  </w:style>
  <w:style w:type="paragraph" w:styleId="a9">
    <w:name w:val="List Paragraph"/>
    <w:basedOn w:val="a"/>
    <w:uiPriority w:val="34"/>
    <w:qFormat/>
    <w:rsid w:val="00577E38"/>
    <w:pPr>
      <w:ind w:left="720"/>
      <w:contextualSpacing/>
    </w:pPr>
  </w:style>
  <w:style w:type="character" w:customStyle="1" w:styleId="apple-converted-space">
    <w:name w:val="apple-converted-space"/>
    <w:basedOn w:val="a0"/>
    <w:rsid w:val="0098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12787</Words>
  <Characters>7289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Seronya</cp:lastModifiedBy>
  <cp:revision>15</cp:revision>
  <dcterms:created xsi:type="dcterms:W3CDTF">2018-01-04T07:30:00Z</dcterms:created>
  <dcterms:modified xsi:type="dcterms:W3CDTF">2018-01-05T07:50:00Z</dcterms:modified>
</cp:coreProperties>
</file>